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4FC" w:rsidRDefault="005C14FC" w:rsidP="005C14FC">
      <w:pPr>
        <w:rPr>
          <w:b/>
          <w:i/>
          <w:iCs/>
          <w:sz w:val="28"/>
          <w:szCs w:val="28"/>
          <w:u w:val="single"/>
        </w:rPr>
      </w:pPr>
    </w:p>
    <w:p w:rsidR="005C14FC" w:rsidRPr="005C14FC" w:rsidRDefault="005C14FC" w:rsidP="00CE5ACA">
      <w:pPr>
        <w:ind w:left="720" w:firstLine="720"/>
        <w:jc w:val="center"/>
        <w:rPr>
          <w:b/>
          <w:i/>
          <w:iCs/>
          <w:sz w:val="28"/>
          <w:szCs w:val="28"/>
          <w:u w:val="single"/>
        </w:rPr>
      </w:pPr>
      <w:r w:rsidRPr="005C14FC">
        <w:rPr>
          <w:b/>
          <w:i/>
          <w:iCs/>
          <w:sz w:val="28"/>
          <w:szCs w:val="28"/>
          <w:u w:val="single"/>
        </w:rPr>
        <w:t xml:space="preserve">GenComm </w:t>
      </w:r>
      <w:r>
        <w:rPr>
          <w:b/>
          <w:i/>
          <w:iCs/>
          <w:sz w:val="28"/>
          <w:szCs w:val="28"/>
          <w:u w:val="single"/>
        </w:rPr>
        <w:t>Launch</w:t>
      </w:r>
    </w:p>
    <w:p w:rsidR="005C14FC" w:rsidRPr="005C14FC" w:rsidRDefault="005C14FC" w:rsidP="00CE5ACA">
      <w:pPr>
        <w:jc w:val="center"/>
        <w:rPr>
          <w:b/>
          <w:i/>
          <w:iCs/>
          <w:sz w:val="28"/>
          <w:szCs w:val="28"/>
          <w:u w:val="single"/>
        </w:rPr>
      </w:pPr>
    </w:p>
    <w:p w:rsidR="005C14FC" w:rsidRPr="005C14FC" w:rsidRDefault="005C14FC" w:rsidP="00CE5ACA">
      <w:pPr>
        <w:ind w:left="720" w:firstLine="720"/>
        <w:jc w:val="center"/>
        <w:rPr>
          <w:b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t>13</w:t>
      </w:r>
      <w:r w:rsidRPr="005C14FC">
        <w:rPr>
          <w:b/>
          <w:i/>
          <w:iCs/>
          <w:sz w:val="28"/>
          <w:szCs w:val="28"/>
          <w:u w:val="single"/>
          <w:vertAlign w:val="superscript"/>
        </w:rPr>
        <w:t>th</w:t>
      </w:r>
      <w:r w:rsidRPr="005C14FC">
        <w:rPr>
          <w:b/>
          <w:i/>
          <w:iCs/>
          <w:sz w:val="28"/>
          <w:szCs w:val="28"/>
          <w:u w:val="single"/>
        </w:rPr>
        <w:t xml:space="preserve"> September 2017</w:t>
      </w:r>
    </w:p>
    <w:p w:rsidR="005C14FC" w:rsidRPr="005C14FC" w:rsidRDefault="005C14FC" w:rsidP="00CE5ACA">
      <w:pPr>
        <w:jc w:val="center"/>
        <w:rPr>
          <w:b/>
          <w:i/>
          <w:iCs/>
          <w:sz w:val="28"/>
          <w:szCs w:val="28"/>
          <w:u w:val="single"/>
        </w:rPr>
      </w:pPr>
    </w:p>
    <w:p w:rsidR="005C14FC" w:rsidRPr="005C14FC" w:rsidRDefault="005C14FC" w:rsidP="00CE5ACA">
      <w:pPr>
        <w:jc w:val="center"/>
        <w:rPr>
          <w:b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t>Venue Belfast M</w:t>
      </w:r>
      <w:r w:rsidRPr="005C14FC">
        <w:rPr>
          <w:b/>
          <w:i/>
          <w:iCs/>
          <w:sz w:val="28"/>
          <w:szCs w:val="28"/>
          <w:u w:val="single"/>
        </w:rPr>
        <w:t>etropolitan College</w:t>
      </w:r>
    </w:p>
    <w:p w:rsidR="005C14FC" w:rsidRDefault="005C14FC" w:rsidP="00CE5ACA">
      <w:pPr>
        <w:rPr>
          <w:rFonts w:eastAsia="Times New Roman"/>
          <w:b/>
          <w:bCs/>
          <w:i/>
          <w:iCs/>
        </w:rPr>
      </w:pPr>
    </w:p>
    <w:p w:rsidR="005C14FC" w:rsidRDefault="005C14FC" w:rsidP="005C14FC">
      <w:pPr>
        <w:rPr>
          <w:rFonts w:eastAsia="Times New Roman"/>
          <w:b/>
          <w:bCs/>
          <w:iCs/>
        </w:rPr>
      </w:pPr>
      <w:r>
        <w:rPr>
          <w:rFonts w:eastAsia="Times New Roman"/>
          <w:b/>
          <w:bCs/>
          <w:iCs/>
        </w:rPr>
        <w:t>OPEN SESSION</w:t>
      </w:r>
    </w:p>
    <w:p w:rsidR="005C14FC" w:rsidRDefault="005C14FC" w:rsidP="005C14FC">
      <w:pPr>
        <w:rPr>
          <w:rFonts w:eastAsia="Times New Roman"/>
          <w:b/>
          <w:bCs/>
          <w:iCs/>
        </w:rPr>
      </w:pPr>
    </w:p>
    <w:p w:rsidR="005C14FC" w:rsidRDefault="005C14FC" w:rsidP="000C0BD9">
      <w:pPr>
        <w:spacing w:line="360" w:lineRule="auto"/>
        <w:ind w:left="720"/>
        <w:rPr>
          <w:rFonts w:eastAsia="Times New Roman" w:cstheme="minorHAnsi"/>
          <w:bCs/>
          <w:iCs/>
        </w:rPr>
      </w:pPr>
      <w:r w:rsidRPr="000C0BD9">
        <w:rPr>
          <w:rFonts w:eastAsia="Times New Roman" w:cstheme="minorHAnsi"/>
          <w:b/>
          <w:bCs/>
          <w:iCs/>
        </w:rPr>
        <w:t>08:30</w:t>
      </w:r>
      <w:r>
        <w:rPr>
          <w:rFonts w:eastAsia="Times New Roman" w:cstheme="minorHAnsi"/>
          <w:bCs/>
          <w:iCs/>
        </w:rPr>
        <w:t xml:space="preserve"> Registration </w:t>
      </w:r>
    </w:p>
    <w:p w:rsidR="00620C65" w:rsidRPr="00620C65" w:rsidRDefault="00620C65" w:rsidP="00620C65">
      <w:pPr>
        <w:spacing w:line="360" w:lineRule="auto"/>
        <w:ind w:left="720"/>
        <w:rPr>
          <w:rFonts w:eastAsia="Times New Roman" w:cstheme="minorHAnsi"/>
          <w:bCs/>
          <w:iCs/>
        </w:rPr>
      </w:pPr>
      <w:r w:rsidRPr="00620C65">
        <w:rPr>
          <w:rFonts w:eastAsia="Times New Roman" w:cstheme="minorHAnsi"/>
          <w:b/>
          <w:bCs/>
          <w:iCs/>
        </w:rPr>
        <w:t>09</w:t>
      </w:r>
      <w:r>
        <w:rPr>
          <w:rFonts w:eastAsia="Times New Roman" w:cstheme="minorHAnsi"/>
          <w:b/>
          <w:bCs/>
          <w:iCs/>
        </w:rPr>
        <w:t>:</w:t>
      </w:r>
      <w:r w:rsidRPr="00620C65">
        <w:rPr>
          <w:rFonts w:eastAsia="Times New Roman" w:cstheme="minorHAnsi"/>
          <w:b/>
          <w:bCs/>
          <w:iCs/>
        </w:rPr>
        <w:t>00</w:t>
      </w:r>
      <w:r>
        <w:rPr>
          <w:rFonts w:eastAsia="Times New Roman" w:cstheme="minorHAnsi"/>
          <w:b/>
          <w:bCs/>
          <w:iCs/>
        </w:rPr>
        <w:t xml:space="preserve"> </w:t>
      </w:r>
      <w:r w:rsidRPr="00620C65">
        <w:rPr>
          <w:rFonts w:eastAsia="Times New Roman" w:cstheme="minorHAnsi"/>
          <w:bCs/>
          <w:iCs/>
        </w:rPr>
        <w:t xml:space="preserve">Welcome and Partner Introduction </w:t>
      </w:r>
      <w:r w:rsidRPr="005C0A0C">
        <w:rPr>
          <w:rFonts w:eastAsia="Times New Roman" w:cstheme="minorHAnsi"/>
          <w:bCs/>
          <w:i/>
          <w:iCs/>
        </w:rPr>
        <w:t>Paul McCormack</w:t>
      </w:r>
      <w:r w:rsidRPr="00620C65">
        <w:rPr>
          <w:rFonts w:eastAsia="Times New Roman" w:cstheme="minorHAnsi"/>
          <w:bCs/>
          <w:iCs/>
        </w:rPr>
        <w:t xml:space="preserve"> Programme Manager</w:t>
      </w:r>
      <w:r w:rsidRPr="00620C65">
        <w:rPr>
          <w:rFonts w:eastAsia="Times New Roman" w:cstheme="minorHAnsi"/>
          <w:b/>
          <w:bCs/>
          <w:iCs/>
        </w:rPr>
        <w:br/>
        <w:t>09</w:t>
      </w:r>
      <w:r>
        <w:rPr>
          <w:rFonts w:eastAsia="Times New Roman" w:cstheme="minorHAnsi"/>
          <w:b/>
          <w:bCs/>
          <w:iCs/>
        </w:rPr>
        <w:t>:</w:t>
      </w:r>
      <w:r w:rsidRPr="00620C65">
        <w:rPr>
          <w:rFonts w:eastAsia="Times New Roman" w:cstheme="minorHAnsi"/>
          <w:b/>
          <w:bCs/>
          <w:iCs/>
        </w:rPr>
        <w:t>10</w:t>
      </w:r>
      <w:r>
        <w:rPr>
          <w:rFonts w:eastAsia="Times New Roman" w:cstheme="minorHAnsi"/>
          <w:b/>
          <w:bCs/>
          <w:iCs/>
        </w:rPr>
        <w:t xml:space="preserve"> </w:t>
      </w:r>
      <w:proofErr w:type="gramStart"/>
      <w:r w:rsidRPr="00620C65">
        <w:rPr>
          <w:rFonts w:eastAsia="Times New Roman" w:cstheme="minorHAnsi"/>
          <w:bCs/>
          <w:iCs/>
        </w:rPr>
        <w:t>What</w:t>
      </w:r>
      <w:proofErr w:type="gramEnd"/>
      <w:r w:rsidRPr="00620C65">
        <w:rPr>
          <w:rFonts w:eastAsia="Times New Roman" w:cstheme="minorHAnsi"/>
          <w:bCs/>
          <w:iCs/>
        </w:rPr>
        <w:t xml:space="preserve"> is GenComm? </w:t>
      </w:r>
      <w:r w:rsidRPr="005C0A0C">
        <w:rPr>
          <w:rFonts w:eastAsia="Times New Roman" w:cstheme="minorHAnsi"/>
          <w:bCs/>
          <w:i/>
          <w:iCs/>
        </w:rPr>
        <w:t>Paul McCormack</w:t>
      </w:r>
      <w:r w:rsidRPr="00620C65">
        <w:rPr>
          <w:rFonts w:eastAsia="Times New Roman" w:cstheme="minorHAnsi"/>
          <w:bCs/>
          <w:iCs/>
        </w:rPr>
        <w:t xml:space="preserve"> Programme Manager</w:t>
      </w:r>
    </w:p>
    <w:p w:rsidR="00620C65" w:rsidRDefault="00620C65" w:rsidP="00620C65">
      <w:pPr>
        <w:spacing w:line="360" w:lineRule="auto"/>
        <w:ind w:left="720"/>
        <w:rPr>
          <w:rFonts w:eastAsia="Times New Roman" w:cstheme="minorHAnsi"/>
          <w:b/>
          <w:bCs/>
          <w:iCs/>
        </w:rPr>
      </w:pPr>
      <w:r w:rsidRPr="00620C65">
        <w:rPr>
          <w:rFonts w:eastAsia="Times New Roman" w:cstheme="minorHAnsi"/>
          <w:b/>
          <w:bCs/>
          <w:iCs/>
        </w:rPr>
        <w:t>09</w:t>
      </w:r>
      <w:r>
        <w:rPr>
          <w:rFonts w:eastAsia="Times New Roman" w:cstheme="minorHAnsi"/>
          <w:b/>
          <w:bCs/>
          <w:iCs/>
        </w:rPr>
        <w:t>:</w:t>
      </w:r>
      <w:r w:rsidRPr="00620C65">
        <w:rPr>
          <w:rFonts w:eastAsia="Times New Roman" w:cstheme="minorHAnsi"/>
          <w:b/>
          <w:bCs/>
          <w:iCs/>
        </w:rPr>
        <w:t xml:space="preserve">20 </w:t>
      </w:r>
      <w:proofErr w:type="spellStart"/>
      <w:r w:rsidRPr="005C0A0C">
        <w:rPr>
          <w:rFonts w:eastAsia="Times New Roman" w:cstheme="minorHAnsi"/>
          <w:bCs/>
          <w:i/>
          <w:iCs/>
        </w:rPr>
        <w:t>Ruut</w:t>
      </w:r>
      <w:proofErr w:type="spellEnd"/>
      <w:r w:rsidRPr="005C0A0C">
        <w:rPr>
          <w:rFonts w:eastAsia="Times New Roman" w:cstheme="minorHAnsi"/>
          <w:bCs/>
          <w:i/>
          <w:iCs/>
        </w:rPr>
        <w:t xml:space="preserve"> </w:t>
      </w:r>
      <w:proofErr w:type="spellStart"/>
      <w:r w:rsidRPr="005C0A0C">
        <w:rPr>
          <w:rFonts w:eastAsia="Times New Roman" w:cstheme="minorHAnsi"/>
          <w:bCs/>
          <w:i/>
          <w:iCs/>
        </w:rPr>
        <w:t>Louwers</w:t>
      </w:r>
      <w:proofErr w:type="spellEnd"/>
      <w:r w:rsidRPr="00620C65">
        <w:rPr>
          <w:rFonts w:eastAsia="Times New Roman" w:cstheme="minorHAnsi"/>
          <w:bCs/>
          <w:iCs/>
        </w:rPr>
        <w:t>, Interreg North West Europe Programme Director</w:t>
      </w:r>
    </w:p>
    <w:p w:rsidR="005C14FC" w:rsidRDefault="005C14FC" w:rsidP="00620C65">
      <w:pPr>
        <w:spacing w:line="360" w:lineRule="auto"/>
        <w:ind w:left="720"/>
        <w:rPr>
          <w:rFonts w:eastAsia="Times New Roman" w:cstheme="minorHAnsi"/>
          <w:bCs/>
          <w:iCs/>
        </w:rPr>
      </w:pPr>
      <w:r w:rsidRPr="000C0BD9">
        <w:rPr>
          <w:rFonts w:eastAsia="Times New Roman" w:cstheme="minorHAnsi"/>
          <w:b/>
          <w:bCs/>
          <w:iCs/>
        </w:rPr>
        <w:t>09:30</w:t>
      </w:r>
      <w:r>
        <w:rPr>
          <w:rFonts w:eastAsia="Times New Roman" w:cstheme="minorHAnsi"/>
          <w:bCs/>
          <w:iCs/>
        </w:rPr>
        <w:t xml:space="preserve"> </w:t>
      </w:r>
      <w:r w:rsidRPr="005C0A0C">
        <w:rPr>
          <w:rFonts w:eastAsia="Times New Roman" w:cstheme="minorHAnsi"/>
          <w:bCs/>
          <w:i/>
          <w:iCs/>
        </w:rPr>
        <w:t>Gina McIntyre</w:t>
      </w:r>
      <w:r>
        <w:rPr>
          <w:rFonts w:eastAsia="Times New Roman" w:cstheme="minorHAnsi"/>
          <w:bCs/>
          <w:iCs/>
        </w:rPr>
        <w:t xml:space="preserve"> Chief Executive SEUPB</w:t>
      </w:r>
    </w:p>
    <w:p w:rsidR="005C14FC" w:rsidRDefault="005C14FC" w:rsidP="000C0BD9">
      <w:pPr>
        <w:spacing w:line="360" w:lineRule="auto"/>
        <w:ind w:left="720"/>
        <w:rPr>
          <w:rFonts w:eastAsia="Times New Roman" w:cstheme="minorHAnsi"/>
          <w:bCs/>
          <w:iCs/>
        </w:rPr>
      </w:pPr>
      <w:r w:rsidRPr="000C0BD9">
        <w:rPr>
          <w:rFonts w:eastAsia="Times New Roman" w:cstheme="minorHAnsi"/>
          <w:b/>
          <w:bCs/>
          <w:iCs/>
        </w:rPr>
        <w:t>09:45</w:t>
      </w:r>
      <w:r>
        <w:rPr>
          <w:rFonts w:eastAsia="Times New Roman" w:cstheme="minorHAnsi"/>
          <w:bCs/>
          <w:iCs/>
        </w:rPr>
        <w:t xml:space="preserve"> Co</w:t>
      </w:r>
      <w:r w:rsidR="000C0BD9">
        <w:rPr>
          <w:rFonts w:eastAsia="Times New Roman" w:cstheme="minorHAnsi"/>
          <w:bCs/>
          <w:iCs/>
        </w:rPr>
        <w:t xml:space="preserve">uncillor </w:t>
      </w:r>
      <w:r w:rsidR="000C0BD9" w:rsidRPr="005C0A0C">
        <w:rPr>
          <w:rFonts w:eastAsia="Times New Roman" w:cstheme="minorHAnsi"/>
          <w:bCs/>
          <w:i/>
          <w:iCs/>
        </w:rPr>
        <w:t>Nuala McAllister</w:t>
      </w:r>
      <w:r w:rsidR="000C0BD9">
        <w:rPr>
          <w:rFonts w:eastAsia="Times New Roman" w:cstheme="minorHAnsi"/>
          <w:bCs/>
          <w:iCs/>
        </w:rPr>
        <w:t xml:space="preserve"> Lord M</w:t>
      </w:r>
      <w:r>
        <w:rPr>
          <w:rFonts w:eastAsia="Times New Roman" w:cstheme="minorHAnsi"/>
          <w:bCs/>
          <w:iCs/>
        </w:rPr>
        <w:t>ayor of Belfast</w:t>
      </w:r>
    </w:p>
    <w:p w:rsidR="005C14FC" w:rsidRDefault="005C14FC" w:rsidP="000C0BD9">
      <w:pPr>
        <w:spacing w:line="360" w:lineRule="auto"/>
        <w:ind w:left="720"/>
        <w:rPr>
          <w:rFonts w:eastAsia="Times New Roman" w:cstheme="minorHAnsi"/>
          <w:bCs/>
          <w:iCs/>
        </w:rPr>
      </w:pPr>
      <w:r w:rsidRPr="000C0BD9">
        <w:rPr>
          <w:rFonts w:eastAsia="Times New Roman" w:cstheme="minorHAnsi"/>
          <w:b/>
          <w:bCs/>
          <w:iCs/>
        </w:rPr>
        <w:t>10:00</w:t>
      </w:r>
      <w:r>
        <w:rPr>
          <w:rFonts w:eastAsia="Times New Roman" w:cstheme="minorHAnsi"/>
          <w:bCs/>
          <w:iCs/>
        </w:rPr>
        <w:t xml:space="preserve"> GenComm projects Overview </w:t>
      </w:r>
    </w:p>
    <w:p w:rsidR="005C0A0C" w:rsidRPr="005C0A0C" w:rsidRDefault="005C14FC" w:rsidP="005C0A0C">
      <w:pPr>
        <w:pStyle w:val="ListParagraph"/>
        <w:numPr>
          <w:ilvl w:val="0"/>
          <w:numId w:val="2"/>
        </w:numPr>
        <w:spacing w:line="360" w:lineRule="auto"/>
        <w:rPr>
          <w:rFonts w:eastAsia="Times New Roman" w:cstheme="minorHAnsi"/>
          <w:bCs/>
          <w:iCs/>
        </w:rPr>
      </w:pPr>
      <w:r w:rsidRPr="005C0A0C">
        <w:rPr>
          <w:rFonts w:eastAsia="Times New Roman" w:cstheme="minorHAnsi"/>
          <w:bCs/>
          <w:iCs/>
        </w:rPr>
        <w:t>Biomass -</w:t>
      </w:r>
      <w:r w:rsidR="005C0A0C" w:rsidRPr="005C0A0C">
        <w:rPr>
          <w:rFonts w:ascii="Open Sans" w:eastAsiaTheme="minorEastAsia" w:hAnsi="Open Sans"/>
          <w:bCs/>
          <w:color w:val="000000" w:themeColor="text1"/>
          <w:kern w:val="24"/>
          <w:sz w:val="64"/>
          <w:szCs w:val="64"/>
          <w:lang w:eastAsia="en-GB"/>
        </w:rPr>
        <w:t xml:space="preserve"> </w:t>
      </w:r>
      <w:proofErr w:type="spellStart"/>
      <w:r w:rsidR="005C0A0C" w:rsidRPr="005C0A0C">
        <w:rPr>
          <w:rFonts w:eastAsia="Times New Roman" w:cstheme="minorHAnsi"/>
          <w:bCs/>
          <w:i/>
          <w:iCs/>
        </w:rPr>
        <w:t>Davide</w:t>
      </w:r>
      <w:proofErr w:type="spellEnd"/>
      <w:r w:rsidR="005C0A0C" w:rsidRPr="005C0A0C">
        <w:rPr>
          <w:rFonts w:eastAsia="Times New Roman" w:cstheme="minorHAnsi"/>
          <w:bCs/>
          <w:i/>
          <w:iCs/>
        </w:rPr>
        <w:t xml:space="preserve"> </w:t>
      </w:r>
      <w:proofErr w:type="spellStart"/>
      <w:r w:rsidR="005C0A0C" w:rsidRPr="005C0A0C">
        <w:rPr>
          <w:rFonts w:eastAsia="Times New Roman" w:cstheme="minorHAnsi"/>
          <w:bCs/>
          <w:i/>
          <w:iCs/>
        </w:rPr>
        <w:t>Ragaglia</w:t>
      </w:r>
      <w:proofErr w:type="spellEnd"/>
      <w:r w:rsidR="005C0A0C" w:rsidRPr="005C0A0C">
        <w:rPr>
          <w:rFonts w:eastAsia="Times New Roman" w:cstheme="minorHAnsi"/>
          <w:bCs/>
          <w:iCs/>
        </w:rPr>
        <w:t xml:space="preserve"> </w:t>
      </w:r>
      <w:r w:rsidR="005C0A0C" w:rsidRPr="005C0A0C">
        <w:rPr>
          <w:rFonts w:eastAsia="Times New Roman" w:cstheme="minorHAnsi"/>
          <w:bCs/>
          <w:iCs/>
          <w:lang w:val="en-US"/>
        </w:rPr>
        <w:t>Pure Energy</w:t>
      </w:r>
    </w:p>
    <w:p w:rsidR="005C14FC" w:rsidRPr="005C0A0C" w:rsidRDefault="005C14FC" w:rsidP="005C0A0C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bCs/>
          <w:iCs/>
        </w:rPr>
      </w:pPr>
      <w:r w:rsidRPr="005C0A0C">
        <w:rPr>
          <w:rFonts w:eastAsia="Times New Roman" w:cstheme="minorHAnsi"/>
          <w:bCs/>
          <w:iCs/>
        </w:rPr>
        <w:t>Solar –</w:t>
      </w:r>
      <w:r w:rsidR="005C0A0C" w:rsidRPr="005C0A0C">
        <w:rPr>
          <w:rFonts w:eastAsia="Times New Roman" w:cstheme="minorHAnsi"/>
          <w:bCs/>
          <w:iCs/>
        </w:rPr>
        <w:t xml:space="preserve"> </w:t>
      </w:r>
      <w:r w:rsidR="005C0A0C" w:rsidRPr="005C0A0C">
        <w:rPr>
          <w:rFonts w:eastAsia="Times New Roman" w:cstheme="minorHAnsi"/>
          <w:bCs/>
          <w:i/>
          <w:iCs/>
          <w:lang w:val="de-DE"/>
        </w:rPr>
        <w:t xml:space="preserve">Dr. Bodo Groß &amp; </w:t>
      </w:r>
      <w:r w:rsidR="005C0A0C" w:rsidRPr="005C0A0C">
        <w:rPr>
          <w:rFonts w:eastAsia="Times New Roman" w:cstheme="minorHAnsi"/>
          <w:bCs/>
          <w:i/>
          <w:iCs/>
          <w:lang w:val="es-419"/>
        </w:rPr>
        <w:t>Alejandro Tristan Jimenez</w:t>
      </w:r>
      <w:r w:rsidR="005C0A0C" w:rsidRPr="005C0A0C">
        <w:rPr>
          <w:rFonts w:eastAsia="Times New Roman" w:cstheme="minorHAnsi"/>
          <w:bCs/>
          <w:iCs/>
          <w:lang w:val="es-419"/>
        </w:rPr>
        <w:t xml:space="preserve"> </w:t>
      </w:r>
      <w:r w:rsidR="005C0A0C" w:rsidRPr="005C0A0C">
        <w:rPr>
          <w:rFonts w:eastAsia="Times New Roman" w:cstheme="minorHAnsi"/>
          <w:bCs/>
          <w:iCs/>
          <w:lang w:val="en-US"/>
        </w:rPr>
        <w:t xml:space="preserve">IZES </w:t>
      </w:r>
      <w:proofErr w:type="spellStart"/>
      <w:r w:rsidR="005C0A0C" w:rsidRPr="005C0A0C">
        <w:rPr>
          <w:rFonts w:eastAsia="Times New Roman" w:cstheme="minorHAnsi"/>
          <w:bCs/>
          <w:iCs/>
          <w:lang w:val="en-US"/>
        </w:rPr>
        <w:t>gGmbH</w:t>
      </w:r>
      <w:proofErr w:type="spellEnd"/>
    </w:p>
    <w:p w:rsidR="005C0A0C" w:rsidRPr="005C0A0C" w:rsidRDefault="005C0A0C" w:rsidP="005C0A0C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bCs/>
          <w:iCs/>
        </w:rPr>
      </w:pPr>
      <w:r w:rsidRPr="005C0A0C">
        <w:rPr>
          <w:rFonts w:eastAsia="Times New Roman" w:cstheme="minorHAnsi"/>
          <w:bCs/>
          <w:iCs/>
        </w:rPr>
        <w:t xml:space="preserve">Wind -  </w:t>
      </w:r>
      <w:r w:rsidRPr="005C0A0C">
        <w:rPr>
          <w:rFonts w:eastAsia="Times New Roman" w:cstheme="minorHAnsi"/>
          <w:bCs/>
          <w:i/>
          <w:iCs/>
          <w:lang w:val="en-US"/>
        </w:rPr>
        <w:t>Mark Welsh</w:t>
      </w:r>
      <w:r w:rsidRPr="005C0A0C">
        <w:rPr>
          <w:rFonts w:eastAsia="Times New Roman" w:cstheme="minorHAnsi"/>
          <w:bCs/>
          <w:iCs/>
          <w:lang w:val="en-US"/>
        </w:rPr>
        <w:t xml:space="preserve"> Viridian</w:t>
      </w:r>
    </w:p>
    <w:p w:rsidR="005C14FC" w:rsidRDefault="005C14FC" w:rsidP="000C0BD9">
      <w:pPr>
        <w:spacing w:line="360" w:lineRule="auto"/>
        <w:ind w:left="720"/>
        <w:rPr>
          <w:rFonts w:eastAsia="Times New Roman" w:cstheme="minorHAnsi"/>
          <w:bCs/>
          <w:iCs/>
        </w:rPr>
      </w:pPr>
      <w:r w:rsidRPr="000C0BD9">
        <w:rPr>
          <w:rFonts w:eastAsia="Times New Roman" w:cstheme="minorHAnsi"/>
          <w:b/>
          <w:bCs/>
          <w:iCs/>
        </w:rPr>
        <w:t>10:45</w:t>
      </w:r>
      <w:r>
        <w:rPr>
          <w:rFonts w:eastAsia="Times New Roman" w:cstheme="minorHAnsi"/>
          <w:bCs/>
          <w:iCs/>
        </w:rPr>
        <w:t xml:space="preserve"> Coffee</w:t>
      </w:r>
    </w:p>
    <w:p w:rsidR="005C14FC" w:rsidRDefault="005C14FC" w:rsidP="000C0BD9">
      <w:pPr>
        <w:spacing w:line="360" w:lineRule="auto"/>
        <w:ind w:left="720"/>
        <w:rPr>
          <w:rFonts w:eastAsia="Times New Roman" w:cstheme="minorHAnsi"/>
          <w:bCs/>
          <w:iCs/>
        </w:rPr>
      </w:pPr>
      <w:r w:rsidRPr="000C0BD9">
        <w:rPr>
          <w:rFonts w:eastAsia="Times New Roman" w:cstheme="minorHAnsi"/>
          <w:b/>
          <w:bCs/>
          <w:iCs/>
        </w:rPr>
        <w:t>11:00</w:t>
      </w:r>
      <w:r>
        <w:rPr>
          <w:rFonts w:eastAsia="Times New Roman" w:cstheme="minorHAnsi"/>
          <w:bCs/>
          <w:iCs/>
        </w:rPr>
        <w:t xml:space="preserve"> GenComm L</w:t>
      </w:r>
      <w:bookmarkStart w:id="0" w:name="_GoBack"/>
      <w:bookmarkEnd w:id="0"/>
      <w:r>
        <w:rPr>
          <w:rFonts w:eastAsia="Times New Roman" w:cstheme="minorHAnsi"/>
          <w:bCs/>
          <w:iCs/>
        </w:rPr>
        <w:t xml:space="preserve">ong Term Effects </w:t>
      </w:r>
      <w:r w:rsidR="005C0A0C">
        <w:rPr>
          <w:rFonts w:eastAsia="Times New Roman" w:cstheme="minorHAnsi"/>
          <w:bCs/>
          <w:iCs/>
        </w:rPr>
        <w:t>–</w:t>
      </w:r>
      <w:r>
        <w:rPr>
          <w:rFonts w:eastAsia="Times New Roman" w:cstheme="minorHAnsi"/>
          <w:bCs/>
          <w:iCs/>
        </w:rPr>
        <w:t xml:space="preserve"> </w:t>
      </w:r>
      <w:proofErr w:type="spellStart"/>
      <w:r w:rsidR="005C0A0C" w:rsidRPr="00CE5ACA">
        <w:rPr>
          <w:rFonts w:eastAsia="Times New Roman" w:cstheme="minorHAnsi"/>
          <w:bCs/>
          <w:i/>
          <w:iCs/>
        </w:rPr>
        <w:t>Dr.</w:t>
      </w:r>
      <w:proofErr w:type="spellEnd"/>
      <w:r w:rsidR="005C0A0C" w:rsidRPr="00CE5ACA">
        <w:rPr>
          <w:rFonts w:eastAsia="Times New Roman" w:cstheme="minorHAnsi"/>
          <w:bCs/>
          <w:i/>
          <w:iCs/>
        </w:rPr>
        <w:t xml:space="preserve"> Rory Monaghan</w:t>
      </w:r>
      <w:r w:rsidR="005C0A0C">
        <w:rPr>
          <w:rFonts w:eastAsia="Times New Roman" w:cstheme="minorHAnsi"/>
          <w:bCs/>
          <w:iCs/>
        </w:rPr>
        <w:t xml:space="preserve"> </w:t>
      </w:r>
      <w:r>
        <w:rPr>
          <w:rFonts w:eastAsia="Times New Roman" w:cstheme="minorHAnsi"/>
          <w:bCs/>
          <w:iCs/>
        </w:rPr>
        <w:t>NUI</w:t>
      </w:r>
      <w:r w:rsidR="005C0A0C">
        <w:rPr>
          <w:rFonts w:eastAsia="Times New Roman" w:cstheme="minorHAnsi"/>
          <w:bCs/>
          <w:iCs/>
        </w:rPr>
        <w:t xml:space="preserve"> </w:t>
      </w:r>
      <w:r>
        <w:rPr>
          <w:rFonts w:eastAsia="Times New Roman" w:cstheme="minorHAnsi"/>
          <w:bCs/>
          <w:iCs/>
        </w:rPr>
        <w:t>G</w:t>
      </w:r>
      <w:r w:rsidR="005C0A0C">
        <w:rPr>
          <w:rFonts w:eastAsia="Times New Roman" w:cstheme="minorHAnsi"/>
          <w:bCs/>
          <w:iCs/>
        </w:rPr>
        <w:t>alway</w:t>
      </w:r>
    </w:p>
    <w:p w:rsidR="005C0A0C" w:rsidRDefault="005C0A0C" w:rsidP="000C0BD9">
      <w:pPr>
        <w:spacing w:line="360" w:lineRule="auto"/>
        <w:ind w:left="720"/>
        <w:rPr>
          <w:rFonts w:eastAsia="Times New Roman" w:cstheme="minorHAnsi"/>
          <w:b/>
          <w:bCs/>
          <w:iCs/>
        </w:rPr>
      </w:pPr>
      <w:r>
        <w:rPr>
          <w:rFonts w:ascii="Open Sans" w:eastAsiaTheme="minorEastAsia" w:hAnsi="Open Sans"/>
          <w:b/>
          <w:bCs/>
          <w:color w:val="000000" w:themeColor="text1"/>
          <w:kern w:val="24"/>
        </w:rPr>
        <w:t>11</w:t>
      </w:r>
      <w:r>
        <w:rPr>
          <w:rFonts w:ascii="Open Sans" w:eastAsiaTheme="minorEastAsia" w:hAnsi="Open Sans"/>
          <w:b/>
          <w:bCs/>
          <w:color w:val="000000" w:themeColor="text1"/>
          <w:kern w:val="24"/>
        </w:rPr>
        <w:t>:</w:t>
      </w:r>
      <w:r>
        <w:rPr>
          <w:rFonts w:ascii="Open Sans" w:eastAsiaTheme="minorEastAsia" w:hAnsi="Open Sans"/>
          <w:b/>
          <w:bCs/>
          <w:color w:val="000000" w:themeColor="text1"/>
          <w:kern w:val="24"/>
        </w:rPr>
        <w:t>15</w:t>
      </w:r>
      <w:r>
        <w:rPr>
          <w:rFonts w:ascii="Open Sans" w:eastAsiaTheme="minorEastAsia" w:hAnsi="Open Sans"/>
          <w:color w:val="000000" w:themeColor="text1"/>
          <w:kern w:val="24"/>
        </w:rPr>
        <w:t xml:space="preserve"> </w:t>
      </w:r>
      <w:r>
        <w:rPr>
          <w:rFonts w:ascii="Open Sans" w:eastAsiaTheme="minorEastAsia" w:hAnsi="Open Sans"/>
          <w:color w:val="000000" w:themeColor="text1"/>
          <w:kern w:val="24"/>
        </w:rPr>
        <w:t xml:space="preserve">Keynote Speaker </w:t>
      </w:r>
      <w:r w:rsidR="00CE5ACA">
        <w:rPr>
          <w:rFonts w:ascii="Open Sans" w:eastAsiaTheme="minorEastAsia" w:hAnsi="Open Sans"/>
          <w:color w:val="000000" w:themeColor="text1"/>
          <w:kern w:val="24"/>
        </w:rPr>
        <w:t>–</w:t>
      </w:r>
      <w:r>
        <w:rPr>
          <w:rFonts w:ascii="Open Sans" w:eastAsiaTheme="minorEastAsia" w:hAnsi="Open Sans"/>
          <w:color w:val="000000" w:themeColor="text1"/>
          <w:kern w:val="24"/>
        </w:rPr>
        <w:t xml:space="preserve"> </w:t>
      </w:r>
      <w:proofErr w:type="spellStart"/>
      <w:r>
        <w:rPr>
          <w:rFonts w:ascii="Open Sans" w:eastAsiaTheme="minorEastAsia" w:hAnsi="Open Sans"/>
          <w:i/>
          <w:iCs/>
          <w:color w:val="000000" w:themeColor="text1"/>
          <w:kern w:val="24"/>
        </w:rPr>
        <w:t>Dr</w:t>
      </w:r>
      <w:r w:rsidR="00CE5ACA">
        <w:rPr>
          <w:rFonts w:ascii="Open Sans" w:eastAsiaTheme="minorEastAsia" w:hAnsi="Open Sans"/>
          <w:i/>
          <w:iCs/>
          <w:color w:val="000000" w:themeColor="text1"/>
          <w:kern w:val="24"/>
        </w:rPr>
        <w:t>.</w:t>
      </w:r>
      <w:proofErr w:type="spellEnd"/>
      <w:r>
        <w:rPr>
          <w:rFonts w:ascii="Open Sans" w:eastAsiaTheme="minorEastAsia" w:hAnsi="Open Sans"/>
          <w:i/>
          <w:iCs/>
          <w:color w:val="000000" w:themeColor="text1"/>
          <w:kern w:val="24"/>
        </w:rPr>
        <w:t xml:space="preserve"> Michel Junker</w:t>
      </w:r>
      <w:r>
        <w:rPr>
          <w:rFonts w:ascii="Open Sans" w:eastAsiaTheme="minorEastAsia" w:hAnsi="Open Sans"/>
          <w:color w:val="000000" w:themeColor="text1"/>
          <w:kern w:val="24"/>
        </w:rPr>
        <w:br/>
      </w:r>
      <w:r>
        <w:rPr>
          <w:rFonts w:ascii="Open Sans" w:eastAsiaTheme="minorEastAsia" w:hAnsi="Open Sans"/>
          <w:b/>
          <w:bCs/>
          <w:color w:val="000000" w:themeColor="text1"/>
          <w:kern w:val="24"/>
        </w:rPr>
        <w:t>11</w:t>
      </w:r>
      <w:r>
        <w:rPr>
          <w:rFonts w:ascii="Open Sans" w:eastAsiaTheme="minorEastAsia" w:hAnsi="Open Sans"/>
          <w:b/>
          <w:bCs/>
          <w:color w:val="000000" w:themeColor="text1"/>
          <w:kern w:val="24"/>
        </w:rPr>
        <w:t>:</w:t>
      </w:r>
      <w:r>
        <w:rPr>
          <w:rFonts w:ascii="Open Sans" w:eastAsiaTheme="minorEastAsia" w:hAnsi="Open Sans"/>
          <w:b/>
          <w:bCs/>
          <w:color w:val="000000" w:themeColor="text1"/>
          <w:kern w:val="24"/>
        </w:rPr>
        <w:t>45</w:t>
      </w:r>
      <w:r>
        <w:rPr>
          <w:rFonts w:ascii="Open Sans" w:eastAsiaTheme="minorEastAsia" w:hAnsi="Open Sans"/>
          <w:color w:val="000000" w:themeColor="text1"/>
          <w:kern w:val="24"/>
        </w:rPr>
        <w:t xml:space="preserve"> </w:t>
      </w:r>
      <w:r>
        <w:rPr>
          <w:rFonts w:ascii="Open Sans" w:eastAsiaTheme="minorEastAsia" w:hAnsi="Open Sans"/>
          <w:i/>
          <w:iCs/>
          <w:color w:val="000000" w:themeColor="text1"/>
          <w:kern w:val="24"/>
        </w:rPr>
        <w:t xml:space="preserve">Marie-Thérèse McGivern </w:t>
      </w:r>
      <w:r>
        <w:rPr>
          <w:rFonts w:ascii="Open Sans" w:eastAsiaTheme="minorEastAsia" w:hAnsi="Open Sans"/>
          <w:color w:val="000000" w:themeColor="text1"/>
          <w:kern w:val="24"/>
        </w:rPr>
        <w:t>Chief Executive Belfast Met</w:t>
      </w:r>
      <w:r w:rsidR="00CE5ACA">
        <w:rPr>
          <w:rFonts w:ascii="Open Sans" w:eastAsiaTheme="minorEastAsia" w:hAnsi="Open Sans"/>
          <w:color w:val="000000" w:themeColor="text1"/>
          <w:kern w:val="24"/>
        </w:rPr>
        <w:t>ropolitan College</w:t>
      </w:r>
      <w:r w:rsidRPr="000C0BD9">
        <w:rPr>
          <w:rFonts w:eastAsia="Times New Roman" w:cstheme="minorHAnsi"/>
          <w:b/>
          <w:bCs/>
          <w:iCs/>
        </w:rPr>
        <w:t xml:space="preserve"> </w:t>
      </w:r>
    </w:p>
    <w:p w:rsidR="005C14FC" w:rsidRDefault="005C14FC" w:rsidP="000C0BD9">
      <w:pPr>
        <w:spacing w:line="360" w:lineRule="auto"/>
        <w:ind w:left="720"/>
        <w:rPr>
          <w:rFonts w:eastAsia="Times New Roman" w:cstheme="minorHAnsi"/>
          <w:bCs/>
          <w:iCs/>
        </w:rPr>
      </w:pPr>
      <w:r w:rsidRPr="000C0BD9">
        <w:rPr>
          <w:rFonts w:eastAsia="Times New Roman" w:cstheme="minorHAnsi"/>
          <w:b/>
          <w:bCs/>
          <w:iCs/>
        </w:rPr>
        <w:t>12:00</w:t>
      </w:r>
      <w:r>
        <w:rPr>
          <w:rFonts w:eastAsia="Times New Roman" w:cstheme="minorHAnsi"/>
          <w:bCs/>
          <w:iCs/>
        </w:rPr>
        <w:t xml:space="preserve"> Lunch &amp; Networking</w:t>
      </w:r>
    </w:p>
    <w:p w:rsidR="005C14FC" w:rsidRDefault="005C14FC" w:rsidP="005C14FC">
      <w:pPr>
        <w:rPr>
          <w:rFonts w:eastAsia="Times New Roman" w:cstheme="minorHAnsi"/>
          <w:bCs/>
          <w:iCs/>
        </w:rPr>
      </w:pPr>
    </w:p>
    <w:p w:rsidR="005C14FC" w:rsidRDefault="005C14FC" w:rsidP="005C14FC">
      <w:pPr>
        <w:rPr>
          <w:rStyle w:val="Strong"/>
        </w:rPr>
      </w:pPr>
      <w:r>
        <w:rPr>
          <w:rStyle w:val="Strong"/>
          <w:rFonts w:cstheme="minorHAnsi"/>
        </w:rPr>
        <w:t>CLOSED SESSION PARTNERS AND ASSOCIATE PARTNERS</w:t>
      </w:r>
    </w:p>
    <w:p w:rsidR="005C14FC" w:rsidRDefault="005C14FC" w:rsidP="005C14FC">
      <w:pPr>
        <w:ind w:left="720"/>
        <w:rPr>
          <w:rStyle w:val="Strong"/>
          <w:rFonts w:cstheme="minorHAnsi"/>
          <w:b w:val="0"/>
        </w:rPr>
      </w:pPr>
    </w:p>
    <w:p w:rsidR="00BC40CC" w:rsidRPr="000C0BD9" w:rsidRDefault="005C14FC" w:rsidP="000C0BD9">
      <w:pPr>
        <w:spacing w:line="360" w:lineRule="auto"/>
        <w:ind w:left="720"/>
        <w:rPr>
          <w:rFonts w:eastAsia="Times New Roman"/>
          <w:iCs/>
        </w:rPr>
      </w:pPr>
      <w:r w:rsidRPr="000C0BD9">
        <w:rPr>
          <w:rFonts w:cstheme="minorHAnsi"/>
          <w:b/>
        </w:rPr>
        <w:t>13:00</w:t>
      </w:r>
      <w:r>
        <w:rPr>
          <w:rFonts w:cstheme="minorHAnsi"/>
        </w:rPr>
        <w:t xml:space="preserve"> Associate Partner Roles</w:t>
      </w:r>
      <w:r>
        <w:rPr>
          <w:rFonts w:cstheme="minorHAnsi"/>
        </w:rPr>
        <w:br/>
        <w:t>                        • Local Government</w:t>
      </w:r>
      <w:r>
        <w:rPr>
          <w:rFonts w:cstheme="minorHAnsi"/>
        </w:rPr>
        <w:br/>
        <w:t>                        • Private Sector</w:t>
      </w:r>
      <w:r>
        <w:rPr>
          <w:rFonts w:cstheme="minorHAnsi"/>
        </w:rPr>
        <w:br/>
      </w:r>
      <w:r w:rsidRPr="000C0BD9">
        <w:rPr>
          <w:rFonts w:cstheme="minorHAnsi"/>
          <w:b/>
        </w:rPr>
        <w:t>13:30</w:t>
      </w:r>
      <w:r>
        <w:rPr>
          <w:rFonts w:cstheme="minorHAnsi"/>
        </w:rPr>
        <w:t xml:space="preserve"> Decision Support Tool Benefits</w:t>
      </w:r>
      <w:r>
        <w:rPr>
          <w:rFonts w:cstheme="minorHAnsi"/>
        </w:rPr>
        <w:br/>
      </w:r>
      <w:r w:rsidRPr="000C0BD9">
        <w:rPr>
          <w:rFonts w:cstheme="minorHAnsi"/>
          <w:b/>
        </w:rPr>
        <w:t>14:00</w:t>
      </w:r>
      <w:r>
        <w:rPr>
          <w:rFonts w:cstheme="minorHAnsi"/>
        </w:rPr>
        <w:t xml:space="preserve"> Investment Package Activities</w:t>
      </w:r>
      <w:r>
        <w:rPr>
          <w:rFonts w:cstheme="minorHAnsi"/>
        </w:rPr>
        <w:br/>
      </w:r>
      <w:r w:rsidRPr="000C0BD9">
        <w:rPr>
          <w:rFonts w:cstheme="minorHAnsi"/>
          <w:b/>
        </w:rPr>
        <w:t>14:30</w:t>
      </w:r>
      <w:r>
        <w:rPr>
          <w:rFonts w:cstheme="minorHAnsi"/>
        </w:rPr>
        <w:t xml:space="preserve"> Communications: Informing Energy Policies</w:t>
      </w:r>
      <w:r>
        <w:rPr>
          <w:rFonts w:cstheme="minorHAnsi"/>
        </w:rPr>
        <w:br/>
      </w:r>
      <w:r w:rsidRPr="000C0BD9">
        <w:rPr>
          <w:rFonts w:cstheme="minorHAnsi"/>
          <w:b/>
        </w:rPr>
        <w:t>15:00</w:t>
      </w:r>
      <w:r>
        <w:rPr>
          <w:rFonts w:cstheme="minorHAnsi"/>
        </w:rPr>
        <w:t xml:space="preserve"> Coffee</w:t>
      </w:r>
      <w:r>
        <w:rPr>
          <w:rFonts w:cstheme="minorHAnsi"/>
        </w:rPr>
        <w:br/>
      </w:r>
      <w:r w:rsidRPr="000C0BD9">
        <w:rPr>
          <w:rFonts w:cstheme="minorHAnsi"/>
          <w:b/>
        </w:rPr>
        <w:t>15:30</w:t>
      </w:r>
      <w:r>
        <w:rPr>
          <w:rFonts w:cstheme="minorHAnsi"/>
        </w:rPr>
        <w:t xml:space="preserve"> One-to-One sessions with Project Partners</w:t>
      </w:r>
      <w:r>
        <w:rPr>
          <w:rFonts w:cstheme="minorHAnsi"/>
        </w:rPr>
        <w:br/>
      </w:r>
      <w:r w:rsidRPr="000C0BD9">
        <w:rPr>
          <w:rFonts w:cstheme="minorHAnsi"/>
          <w:b/>
        </w:rPr>
        <w:t>16:30</w:t>
      </w:r>
      <w:r>
        <w:rPr>
          <w:rFonts w:cstheme="minorHAnsi"/>
        </w:rPr>
        <w:t xml:space="preserve"> Close</w:t>
      </w:r>
    </w:p>
    <w:sectPr w:rsidR="00BC40CC" w:rsidRPr="000C0BD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4FC" w:rsidRDefault="005C14FC" w:rsidP="005C14FC">
      <w:r>
        <w:separator/>
      </w:r>
    </w:p>
  </w:endnote>
  <w:endnote w:type="continuationSeparator" w:id="0">
    <w:p w:rsidR="005C14FC" w:rsidRDefault="005C14FC" w:rsidP="005C1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4FC" w:rsidRDefault="005C14F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79394D4" wp14:editId="63C1566A">
          <wp:simplePos x="0" y="0"/>
          <wp:positionH relativeFrom="column">
            <wp:posOffset>-66675</wp:posOffset>
          </wp:positionH>
          <wp:positionV relativeFrom="paragraph">
            <wp:posOffset>6985</wp:posOffset>
          </wp:positionV>
          <wp:extent cx="2295525" cy="1019175"/>
          <wp:effectExtent l="0" t="0" r="9525" b="9525"/>
          <wp:wrapTight wrapText="bothSides">
            <wp:wrapPolygon edited="0">
              <wp:start x="0" y="0"/>
              <wp:lineTo x="0" y="21398"/>
              <wp:lineTo x="21510" y="21398"/>
              <wp:lineTo x="2151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C14FC" w:rsidRPr="009E5C20" w:rsidRDefault="005C14FC" w:rsidP="009E5C20">
    <w:pPr>
      <w:jc w:val="center"/>
      <w:rPr>
        <w:rFonts w:ascii="Arial" w:hAnsi="Arial" w:cs="Arial"/>
        <w:b/>
        <w:bCs/>
        <w:i/>
        <w:iCs/>
        <w:color w:val="4A4A4A"/>
        <w:sz w:val="16"/>
        <w:szCs w:val="16"/>
        <w:shd w:val="clear" w:color="auto" w:fill="F9F9F9"/>
      </w:rPr>
    </w:pPr>
    <w:r w:rsidRPr="009E5C20">
      <w:rPr>
        <w:rFonts w:ascii="Verdana" w:hAnsi="Verdana"/>
        <w:b/>
        <w:bCs/>
        <w:i/>
        <w:iCs/>
        <w:color w:val="333333"/>
        <w:sz w:val="16"/>
        <w:szCs w:val="16"/>
        <w:shd w:val="clear" w:color="auto" w:fill="FFFFFF"/>
      </w:rPr>
      <w:t>GenComm– Developing hybrid hydrogen technology pilots from renewable technologies Wind, Bio and Solar - driving the EU's transformatio</w:t>
    </w:r>
    <w:r w:rsidR="009E5C20">
      <w:rPr>
        <w:rFonts w:ascii="Verdana" w:hAnsi="Verdana"/>
        <w:b/>
        <w:bCs/>
        <w:i/>
        <w:iCs/>
        <w:color w:val="333333"/>
        <w:sz w:val="16"/>
        <w:szCs w:val="16"/>
        <w:shd w:val="clear" w:color="auto" w:fill="FFFFFF"/>
      </w:rPr>
      <w:t>n to a low-carbon energy system</w:t>
    </w:r>
  </w:p>
  <w:p w:rsidR="005C14FC" w:rsidRDefault="005C14FC" w:rsidP="005C14FC">
    <w:pPr>
      <w:rPr>
        <w:rFonts w:ascii="Calibri" w:hAnsi="Calibri" w:cs="Calibri"/>
      </w:rPr>
    </w:pPr>
  </w:p>
  <w:p w:rsidR="005C14FC" w:rsidRDefault="005C14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4FC" w:rsidRDefault="005C14FC" w:rsidP="005C14FC">
      <w:r>
        <w:separator/>
      </w:r>
    </w:p>
  </w:footnote>
  <w:footnote w:type="continuationSeparator" w:id="0">
    <w:p w:rsidR="005C14FC" w:rsidRDefault="005C14FC" w:rsidP="005C1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4FC" w:rsidRDefault="005C14F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914400" y="447675"/>
          <wp:positionH relativeFrom="margin">
            <wp:align>right</wp:align>
          </wp:positionH>
          <wp:positionV relativeFrom="margin">
            <wp:align>top</wp:align>
          </wp:positionV>
          <wp:extent cx="1219200" cy="885825"/>
          <wp:effectExtent l="0" t="0" r="0" b="9525"/>
          <wp:wrapTight wrapText="bothSides">
            <wp:wrapPolygon edited="0">
              <wp:start x="0" y="0"/>
              <wp:lineTo x="0" y="21368"/>
              <wp:lineTo x="21263" y="21368"/>
              <wp:lineTo x="2126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E11"/>
    <w:multiLevelType w:val="hybridMultilevel"/>
    <w:tmpl w:val="8FDC701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E94E6D"/>
    <w:multiLevelType w:val="hybridMultilevel"/>
    <w:tmpl w:val="F438A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67CD5"/>
    <w:multiLevelType w:val="hybridMultilevel"/>
    <w:tmpl w:val="9110AD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47471B"/>
    <w:multiLevelType w:val="hybridMultilevel"/>
    <w:tmpl w:val="28E06D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FC"/>
    <w:rsid w:val="000C0BD9"/>
    <w:rsid w:val="005C0A0C"/>
    <w:rsid w:val="005C14FC"/>
    <w:rsid w:val="00620C65"/>
    <w:rsid w:val="009E5C20"/>
    <w:rsid w:val="00BC40CC"/>
    <w:rsid w:val="00CE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075DCD"/>
  <w15:chartTrackingRefBased/>
  <w15:docId w15:val="{45A5EB54-9EC1-42FA-A3A8-93A626B1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4FC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4FC"/>
    <w:pPr>
      <w:ind w:left="720"/>
    </w:pPr>
  </w:style>
  <w:style w:type="character" w:styleId="Strong">
    <w:name w:val="Strong"/>
    <w:basedOn w:val="DefaultParagraphFont"/>
    <w:uiPriority w:val="22"/>
    <w:qFormat/>
    <w:rsid w:val="005C14F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C14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4FC"/>
  </w:style>
  <w:style w:type="paragraph" w:styleId="Footer">
    <w:name w:val="footer"/>
    <w:basedOn w:val="Normal"/>
    <w:link w:val="FooterChar"/>
    <w:uiPriority w:val="99"/>
    <w:unhideWhenUsed/>
    <w:rsid w:val="005C14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4FC"/>
  </w:style>
  <w:style w:type="paragraph" w:styleId="BalloonText">
    <w:name w:val="Balloon Text"/>
    <w:basedOn w:val="Normal"/>
    <w:link w:val="BalloonTextChar"/>
    <w:uiPriority w:val="99"/>
    <w:semiHidden/>
    <w:unhideWhenUsed/>
    <w:rsid w:val="005C0A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A0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C0A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D65B5-CE60-4249-A694-1A9A0813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McCormack (PaulMcCormack)</dc:creator>
  <cp:keywords/>
  <dc:description/>
  <cp:lastModifiedBy>Paul McCormack (PaulMcCormack)</cp:lastModifiedBy>
  <cp:revision>2</cp:revision>
  <cp:lastPrinted>2017-09-11T11:01:00Z</cp:lastPrinted>
  <dcterms:created xsi:type="dcterms:W3CDTF">2017-09-11T13:24:00Z</dcterms:created>
  <dcterms:modified xsi:type="dcterms:W3CDTF">2017-09-11T13:24:00Z</dcterms:modified>
</cp:coreProperties>
</file>