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DE6A" w14:textId="77777777" w:rsidR="00C3079F" w:rsidRPr="00C3079F" w:rsidRDefault="00C3079F" w:rsidP="00C3079F">
      <w:pPr>
        <w:rPr>
          <w:rFonts w:ascii="Open Sans" w:hAnsi="Open Sans" w:cs="Open Sans"/>
          <w:b/>
          <w:bCs/>
          <w:color w:val="FF0000"/>
          <w:sz w:val="22"/>
          <w:szCs w:val="40"/>
          <w:u w:val="single"/>
        </w:rPr>
      </w:pPr>
    </w:p>
    <w:p w14:paraId="41135130" w14:textId="77777777" w:rsidR="00C3079F" w:rsidRPr="00C3079F" w:rsidRDefault="00C3079F" w:rsidP="00C3079F">
      <w:pPr>
        <w:jc w:val="center"/>
        <w:rPr>
          <w:rFonts w:ascii="Open Sans" w:hAnsi="Open Sans" w:cs="Open Sans"/>
          <w:b/>
          <w:bCs/>
          <w:color w:val="FF0000"/>
          <w:sz w:val="40"/>
          <w:szCs w:val="40"/>
          <w:u w:val="single"/>
        </w:rPr>
      </w:pPr>
    </w:p>
    <w:p w14:paraId="1D1E7F9F" w14:textId="77777777" w:rsidR="00C3079F" w:rsidRPr="00C3079F" w:rsidRDefault="00C3079F" w:rsidP="00C3079F">
      <w:pPr>
        <w:jc w:val="center"/>
        <w:rPr>
          <w:rFonts w:ascii="Open Sans" w:hAnsi="Open Sans" w:cs="Open Sans"/>
          <w:b/>
          <w:bCs/>
          <w:color w:val="FF0000"/>
          <w:sz w:val="40"/>
          <w:szCs w:val="40"/>
          <w:u w:val="single"/>
        </w:rPr>
      </w:pPr>
      <w:r w:rsidRPr="00C3079F">
        <w:rPr>
          <w:rFonts w:ascii="Open Sans" w:hAnsi="Open Sans" w:cs="Open Sans"/>
          <w:b/>
          <w:bCs/>
          <w:color w:val="FF0000"/>
          <w:sz w:val="40"/>
          <w:szCs w:val="40"/>
          <w:u w:val="single"/>
        </w:rPr>
        <w:t>DISCLAIMER</w:t>
      </w:r>
    </w:p>
    <w:p w14:paraId="3612C0CB" w14:textId="77777777" w:rsidR="00C3079F" w:rsidRPr="00C3079F" w:rsidRDefault="00C3079F" w:rsidP="00C3079F">
      <w:pPr>
        <w:pStyle w:val="Entry1"/>
        <w:ind w:left="1134" w:right="1133"/>
        <w:rPr>
          <w:rFonts w:ascii="Open Sans" w:hAnsi="Open Sans" w:cs="Open Sans"/>
          <w:lang w:val="en-GB"/>
        </w:rPr>
      </w:pPr>
    </w:p>
    <w:p w14:paraId="087AF0E9" w14:textId="77777777" w:rsidR="00C3079F" w:rsidRPr="00C3079F" w:rsidRDefault="00C3079F" w:rsidP="00C3079F">
      <w:pPr>
        <w:pStyle w:val="Entry1"/>
        <w:ind w:left="1134" w:right="1133"/>
        <w:rPr>
          <w:rFonts w:ascii="Open Sans" w:hAnsi="Open Sans" w:cs="Open Sans"/>
          <w:sz w:val="24"/>
          <w:lang w:val="en-GB"/>
        </w:rPr>
      </w:pPr>
      <w:r w:rsidRPr="00C3079F">
        <w:rPr>
          <w:rFonts w:ascii="Open Sans" w:hAnsi="Open Sans" w:cs="Open Sans"/>
          <w:sz w:val="24"/>
          <w:lang w:val="en-GB"/>
        </w:rPr>
        <w:t>This document was made available for demonstration and information purposes only.</w:t>
      </w:r>
    </w:p>
    <w:p w14:paraId="6F78C0DB" w14:textId="77777777" w:rsidR="00C3079F" w:rsidRPr="00C3079F" w:rsidRDefault="00C3079F" w:rsidP="00C3079F">
      <w:pPr>
        <w:pStyle w:val="Entry1"/>
        <w:ind w:left="1134" w:right="1133"/>
        <w:rPr>
          <w:rFonts w:ascii="Open Sans" w:hAnsi="Open Sans" w:cs="Open Sans"/>
          <w:sz w:val="24"/>
          <w:lang w:val="en-GB"/>
        </w:rPr>
      </w:pPr>
      <w:r w:rsidRPr="00C3079F">
        <w:rPr>
          <w:rFonts w:ascii="Open Sans" w:hAnsi="Open Sans" w:cs="Open Sans"/>
          <w:sz w:val="24"/>
          <w:lang w:val="en-GB"/>
        </w:rPr>
        <w:t xml:space="preserve">In accordance with Article 122(3) of Regulation (EU) No 1303/2013 of the European Parliament and of the Council, together with the decision of the Monitoring Committee of the Interreg NWE Programme to use the </w:t>
      </w:r>
      <w:proofErr w:type="spellStart"/>
      <w:r w:rsidRPr="00C3079F">
        <w:rPr>
          <w:rFonts w:ascii="Open Sans" w:hAnsi="Open Sans" w:cs="Open Sans"/>
          <w:sz w:val="24"/>
          <w:lang w:val="en-GB"/>
        </w:rPr>
        <w:t>eMS</w:t>
      </w:r>
      <w:proofErr w:type="spellEnd"/>
      <w:r w:rsidRPr="00C3079F">
        <w:rPr>
          <w:rFonts w:ascii="Open Sans" w:hAnsi="Open Sans" w:cs="Open Sans"/>
          <w:sz w:val="24"/>
          <w:lang w:val="en-GB"/>
        </w:rPr>
        <w:t xml:space="preserve"> (Electronic Monitoring System) for the submission of project proposals, this document cannot be used at any point in time to submit a project proposal to any of the calls published by the Interreg NWE Programme.</w:t>
      </w:r>
    </w:p>
    <w:p w14:paraId="068B83D4" w14:textId="77777777" w:rsidR="00C3079F" w:rsidRPr="00C3079F" w:rsidRDefault="00C3079F" w:rsidP="00C3079F">
      <w:pPr>
        <w:pStyle w:val="Entry1"/>
        <w:ind w:left="1134" w:right="1133"/>
        <w:rPr>
          <w:rFonts w:ascii="Open Sans" w:hAnsi="Open Sans" w:cs="Open Sans"/>
          <w:sz w:val="24"/>
          <w:lang w:val="en-GB"/>
        </w:rPr>
      </w:pPr>
      <w:r w:rsidRPr="00C3079F">
        <w:rPr>
          <w:rFonts w:ascii="Open Sans" w:hAnsi="Open Sans" w:cs="Open Sans"/>
          <w:sz w:val="24"/>
          <w:lang w:val="en-GB"/>
        </w:rPr>
        <w:t xml:space="preserve">The Interreg NWE Programme cannot be held accountable for any discrepancies between this document and the Application form available on the </w:t>
      </w:r>
      <w:proofErr w:type="spellStart"/>
      <w:r w:rsidRPr="00C3079F">
        <w:rPr>
          <w:rFonts w:ascii="Open Sans" w:hAnsi="Open Sans" w:cs="Open Sans"/>
          <w:sz w:val="24"/>
          <w:lang w:val="en-GB"/>
        </w:rPr>
        <w:t>eMS</w:t>
      </w:r>
      <w:proofErr w:type="spellEnd"/>
      <w:r w:rsidRPr="00C3079F">
        <w:rPr>
          <w:rFonts w:ascii="Open Sans" w:hAnsi="Open Sans" w:cs="Open Sans"/>
          <w:sz w:val="24"/>
          <w:lang w:val="en-GB"/>
        </w:rPr>
        <w:t xml:space="preserve">, notably in terms of character count in the different boxes of the form or for slight differences in wording. If any such discrepancies arise, the </w:t>
      </w:r>
      <w:proofErr w:type="spellStart"/>
      <w:r w:rsidRPr="00C3079F">
        <w:rPr>
          <w:rFonts w:ascii="Open Sans" w:hAnsi="Open Sans" w:cs="Open Sans"/>
          <w:sz w:val="24"/>
          <w:lang w:val="en-GB"/>
        </w:rPr>
        <w:t>eMS</w:t>
      </w:r>
      <w:proofErr w:type="spellEnd"/>
      <w:r w:rsidRPr="00C3079F">
        <w:rPr>
          <w:rFonts w:ascii="Open Sans" w:hAnsi="Open Sans" w:cs="Open Sans"/>
          <w:sz w:val="24"/>
          <w:lang w:val="en-GB"/>
        </w:rPr>
        <w:t xml:space="preserve"> shall prevail.</w:t>
      </w:r>
    </w:p>
    <w:p w14:paraId="314D0FA4" w14:textId="77777777" w:rsidR="00C3079F" w:rsidRPr="00C3079F" w:rsidRDefault="00C3079F" w:rsidP="00C3079F">
      <w:pPr>
        <w:rPr>
          <w:rFonts w:ascii="Open Sans" w:hAnsi="Open Sans" w:cs="Open Sans"/>
          <w:b/>
          <w:bCs/>
          <w:color w:val="FF0000"/>
          <w:sz w:val="22"/>
          <w:szCs w:val="40"/>
          <w:u w:val="single"/>
        </w:rPr>
      </w:pPr>
    </w:p>
    <w:p w14:paraId="745DE62F" w14:textId="77777777" w:rsidR="00C3079F" w:rsidRPr="00C3079F" w:rsidRDefault="00C3079F">
      <w:pPr>
        <w:spacing w:after="0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 w:type="page"/>
      </w:r>
    </w:p>
    <w:p w14:paraId="51549096" w14:textId="77777777" w:rsidR="00F05C99" w:rsidRPr="00F62A84" w:rsidRDefault="00F05C99" w:rsidP="00F05C99">
      <w:pPr>
        <w:pStyle w:val="Entry1withLine"/>
        <w:pBdr>
          <w:bottom w:val="none" w:sz="0" w:space="0" w:color="auto"/>
          <w:between w:val="none" w:sz="0" w:space="0" w:color="auto"/>
        </w:pBdr>
        <w:spacing w:after="120"/>
        <w:jc w:val="both"/>
        <w:rPr>
          <w:rFonts w:ascii="Open Sans" w:hAnsi="Open Sans" w:cs="Open Sans"/>
          <w:b/>
          <w:bCs/>
          <w:color w:val="000000"/>
          <w:sz w:val="32"/>
          <w:szCs w:val="32"/>
          <w:u w:val="single"/>
          <w:lang w:val="en-GB"/>
        </w:rPr>
      </w:pPr>
      <w:r w:rsidRPr="00F62A84">
        <w:rPr>
          <w:rFonts w:ascii="Open Sans" w:hAnsi="Open Sans" w:cs="Open Sans"/>
          <w:b/>
          <w:bCs/>
          <w:color w:val="000000"/>
          <w:sz w:val="32"/>
          <w:szCs w:val="32"/>
          <w:u w:val="single"/>
          <w:lang w:val="en-GB"/>
        </w:rPr>
        <w:lastRenderedPageBreak/>
        <w:t xml:space="preserve">Step </w:t>
      </w:r>
      <w:r>
        <w:rPr>
          <w:rFonts w:ascii="Open Sans" w:hAnsi="Open Sans" w:cs="Open Sans"/>
          <w:b/>
          <w:bCs/>
          <w:color w:val="000000"/>
          <w:sz w:val="32"/>
          <w:szCs w:val="32"/>
          <w:u w:val="single"/>
          <w:lang w:val="en-GB"/>
        </w:rPr>
        <w:t>1</w:t>
      </w:r>
    </w:p>
    <w:p w14:paraId="343B998B" w14:textId="77777777" w:rsidR="00F05C99" w:rsidRPr="00F62A84" w:rsidRDefault="00F05C99" w:rsidP="00F05C99">
      <w:pPr>
        <w:pStyle w:val="Entry1withLine"/>
        <w:pBdr>
          <w:bottom w:val="none" w:sz="0" w:space="0" w:color="auto"/>
          <w:between w:val="none" w:sz="0" w:space="0" w:color="auto"/>
        </w:pBdr>
        <w:spacing w:after="120"/>
        <w:jc w:val="both"/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</w:pPr>
      <w:r w:rsidRPr="00F62A84"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>I</w:t>
      </w:r>
      <w:r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 xml:space="preserve">nterreg </w:t>
      </w:r>
      <w:r w:rsidRPr="00F62A84"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 xml:space="preserve">NWE </w:t>
      </w:r>
      <w:r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>a</w:t>
      </w:r>
      <w:r w:rsidRPr="00F62A84"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 xml:space="preserve">pplication </w:t>
      </w:r>
      <w:r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>f</w:t>
      </w:r>
      <w:r w:rsidRPr="00F62A84">
        <w:rPr>
          <w:rFonts w:ascii="Open Sans" w:hAnsi="Open Sans" w:cs="Open Sans"/>
          <w:b/>
          <w:bCs/>
          <w:color w:val="000000"/>
          <w:sz w:val="28"/>
          <w:szCs w:val="28"/>
          <w:lang w:val="en-GB"/>
        </w:rPr>
        <w:t>orm</w:t>
      </w:r>
    </w:p>
    <w:p w14:paraId="6D7E352C" w14:textId="77777777" w:rsidR="006C369C" w:rsidRPr="00C3079F" w:rsidRDefault="006C369C" w:rsidP="00DE6AB6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</w:p>
    <w:p w14:paraId="1DCAC45C" w14:textId="77777777" w:rsidR="00AE454A" w:rsidRPr="00C3079F" w:rsidRDefault="00B1774F" w:rsidP="00DE6AB6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  <w:r w:rsidRPr="00C3079F">
        <w:rPr>
          <w:rFonts w:ascii="Open Sans" w:hAnsi="Open Sans" w:cs="Open Sans"/>
          <w:b/>
          <w:bCs/>
          <w:color w:val="0E4096"/>
        </w:rPr>
        <w:t>A – PROJECT OVERVIEW</w:t>
      </w:r>
    </w:p>
    <w:p w14:paraId="06DBBC24" w14:textId="77777777" w:rsidR="003A4E94" w:rsidRPr="00C3079F" w:rsidRDefault="006F4847" w:rsidP="00DE6AB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Project identification</w:t>
      </w:r>
      <w:r w:rsidR="008D3CB0" w:rsidRPr="00C3079F">
        <w:rPr>
          <w:rStyle w:val="FootnoteReference"/>
          <w:rFonts w:ascii="Open Sans" w:hAnsi="Open Sans" w:cs="Open Sans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161"/>
        <w:gridCol w:w="2161"/>
        <w:gridCol w:w="2729"/>
        <w:gridCol w:w="2730"/>
      </w:tblGrid>
      <w:tr w:rsidR="006F4847" w:rsidRPr="00C3079F" w14:paraId="1EF45E82" w14:textId="77777777" w:rsidTr="00A863C5">
        <w:tc>
          <w:tcPr>
            <w:tcW w:w="4322" w:type="dxa"/>
            <w:gridSpan w:val="2"/>
            <w:shd w:val="clear" w:color="auto" w:fill="D9D9D9"/>
          </w:tcPr>
          <w:p w14:paraId="36CD65D4" w14:textId="77777777" w:rsidR="006F4847" w:rsidRPr="00C3079F" w:rsidRDefault="006F4847" w:rsidP="000267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Project title</w:t>
            </w:r>
          </w:p>
        </w:tc>
        <w:tc>
          <w:tcPr>
            <w:tcW w:w="5459" w:type="dxa"/>
            <w:gridSpan w:val="2"/>
            <w:shd w:val="clear" w:color="auto" w:fill="FFFFFF" w:themeFill="background1"/>
          </w:tcPr>
          <w:p w14:paraId="00C84B10" w14:textId="77777777" w:rsidR="006F4847" w:rsidRPr="00C3079F" w:rsidRDefault="006F4847" w:rsidP="00B73E48">
            <w:pPr>
              <w:tabs>
                <w:tab w:val="left" w:pos="1125"/>
              </w:tabs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FB1631" w:rsidRPr="00C3079F" w14:paraId="761DD1DE" w14:textId="77777777" w:rsidTr="00FB1631">
        <w:tc>
          <w:tcPr>
            <w:tcW w:w="2161" w:type="dxa"/>
            <w:shd w:val="clear" w:color="auto" w:fill="D9D9D9"/>
          </w:tcPr>
          <w:p w14:paraId="1FDA75D3" w14:textId="77777777" w:rsidR="00FB1631" w:rsidRPr="00C3079F" w:rsidRDefault="00FB1631" w:rsidP="00EB74C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Project acronym</w:t>
            </w:r>
          </w:p>
        </w:tc>
        <w:tc>
          <w:tcPr>
            <w:tcW w:w="2161" w:type="dxa"/>
            <w:shd w:val="clear" w:color="auto" w:fill="auto"/>
          </w:tcPr>
          <w:p w14:paraId="1AE6E168" w14:textId="77777777" w:rsidR="00FB1631" w:rsidRPr="00C3079F" w:rsidRDefault="00FB1631" w:rsidP="00EB74C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D9D9D9" w:themeFill="background1" w:themeFillShade="D9"/>
          </w:tcPr>
          <w:p w14:paraId="26620207" w14:textId="77777777" w:rsidR="00FB1631" w:rsidRPr="00C3079F" w:rsidRDefault="00FB1631" w:rsidP="00FB1631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Project number</w:t>
            </w:r>
          </w:p>
        </w:tc>
        <w:tc>
          <w:tcPr>
            <w:tcW w:w="2730" w:type="dxa"/>
            <w:shd w:val="clear" w:color="auto" w:fill="FFFFFF" w:themeFill="background1"/>
          </w:tcPr>
          <w:p w14:paraId="18F47AF5" w14:textId="77777777" w:rsidR="00FB1631" w:rsidRPr="00C3079F" w:rsidRDefault="00FB1631" w:rsidP="002F1AD9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147171" w:rsidRPr="00C3079F" w14:paraId="6AFFE3E6" w14:textId="77777777" w:rsidTr="00A863C5">
        <w:tc>
          <w:tcPr>
            <w:tcW w:w="4322" w:type="dxa"/>
            <w:gridSpan w:val="2"/>
            <w:shd w:val="clear" w:color="auto" w:fill="D9D9D9"/>
          </w:tcPr>
          <w:p w14:paraId="7109376E" w14:textId="77777777" w:rsidR="00147171" w:rsidRPr="00C3079F" w:rsidRDefault="003A161F" w:rsidP="00EB74C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Name of the</w:t>
            </w:r>
            <w:r w:rsidR="00823860" w:rsidRPr="00C3079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C369C" w:rsidRPr="00C3079F">
              <w:rPr>
                <w:rFonts w:ascii="Open Sans" w:hAnsi="Open Sans" w:cs="Open Sans"/>
                <w:sz w:val="20"/>
                <w:szCs w:val="20"/>
              </w:rPr>
              <w:t>l</w:t>
            </w:r>
            <w:r w:rsidRPr="00C3079F">
              <w:rPr>
                <w:rFonts w:ascii="Open Sans" w:hAnsi="Open Sans" w:cs="Open Sans"/>
                <w:sz w:val="20"/>
                <w:szCs w:val="20"/>
              </w:rPr>
              <w:t>ead partner organisation in English</w:t>
            </w:r>
            <w:r w:rsidR="008E3C49" w:rsidRPr="00C3079F">
              <w:rPr>
                <w:rFonts w:ascii="Open Sans" w:hAnsi="Open Sans" w:cs="Open Sans"/>
                <w:sz w:val="20"/>
                <w:szCs w:val="20"/>
              </w:rPr>
              <w:t xml:space="preserve"> and phone number</w:t>
            </w:r>
          </w:p>
        </w:tc>
        <w:tc>
          <w:tcPr>
            <w:tcW w:w="5459" w:type="dxa"/>
            <w:gridSpan w:val="2"/>
            <w:shd w:val="clear" w:color="auto" w:fill="FFFFFF" w:themeFill="background1"/>
          </w:tcPr>
          <w:p w14:paraId="09A07046" w14:textId="77777777" w:rsidR="00147171" w:rsidRPr="00C3079F" w:rsidRDefault="00147171" w:rsidP="002F1AD9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0F461B" w:rsidRPr="00C3079F" w14:paraId="180C2810" w14:textId="77777777" w:rsidTr="00A863C5">
        <w:trPr>
          <w:trHeight w:val="439"/>
        </w:trPr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5D6F0C7" w14:textId="77777777" w:rsidR="000F461B" w:rsidRPr="00C3079F" w:rsidRDefault="000F461B" w:rsidP="00986974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Project duration in month</w:t>
            </w:r>
            <w:r w:rsidR="00263E5A" w:rsidRPr="00C3079F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DFF6CE" w14:textId="77777777" w:rsidR="000F461B" w:rsidRPr="00C3079F" w:rsidRDefault="000F461B" w:rsidP="00C67FE5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</w:tr>
      <w:tr w:rsidR="00464076" w:rsidRPr="00C3079F" w14:paraId="09E08406" w14:textId="77777777" w:rsidTr="00A863C5"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5699E85" w14:textId="77777777" w:rsidR="00464076" w:rsidRPr="00C3079F" w:rsidRDefault="00464076" w:rsidP="00986974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Programme priority</w:t>
            </w:r>
          </w:p>
        </w:tc>
        <w:tc>
          <w:tcPr>
            <w:tcW w:w="5459" w:type="dxa"/>
            <w:gridSpan w:val="2"/>
            <w:shd w:val="clear" w:color="auto" w:fill="FFFFFF" w:themeFill="background1"/>
          </w:tcPr>
          <w:p w14:paraId="5FF30A57" w14:textId="77777777" w:rsidR="00464076" w:rsidRPr="00C3079F" w:rsidRDefault="00464076" w:rsidP="00986974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Select from drop-down</w:t>
            </w:r>
          </w:p>
        </w:tc>
      </w:tr>
      <w:tr w:rsidR="00464076" w:rsidRPr="00C3079F" w14:paraId="061CF2FA" w14:textId="77777777" w:rsidTr="00A863C5">
        <w:tc>
          <w:tcPr>
            <w:tcW w:w="4322" w:type="dxa"/>
            <w:gridSpan w:val="2"/>
            <w:shd w:val="clear" w:color="auto" w:fill="D9D9D9"/>
          </w:tcPr>
          <w:p w14:paraId="05359A8C" w14:textId="77777777" w:rsidR="00464076" w:rsidRPr="00C3079F" w:rsidRDefault="00464076" w:rsidP="005125A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Programme priority </w:t>
            </w:r>
            <w:r w:rsidR="005125AF" w:rsidRPr="00C3079F">
              <w:rPr>
                <w:rFonts w:ascii="Open Sans" w:hAnsi="Open Sans" w:cs="Open Sans"/>
                <w:sz w:val="20"/>
                <w:szCs w:val="20"/>
              </w:rPr>
              <w:t>specific objective</w:t>
            </w:r>
          </w:p>
        </w:tc>
        <w:tc>
          <w:tcPr>
            <w:tcW w:w="5459" w:type="dxa"/>
            <w:gridSpan w:val="2"/>
            <w:shd w:val="clear" w:color="auto" w:fill="FFFFFF" w:themeFill="background1"/>
          </w:tcPr>
          <w:p w14:paraId="7476A175" w14:textId="77777777" w:rsidR="00464076" w:rsidRPr="00C3079F" w:rsidRDefault="00464076" w:rsidP="00B73E48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Select from drop-down</w:t>
            </w:r>
          </w:p>
        </w:tc>
      </w:tr>
    </w:tbl>
    <w:p w14:paraId="1FA222D6" w14:textId="77777777" w:rsidR="00FD7ADD" w:rsidRPr="00C3079F" w:rsidRDefault="00FD7ADD" w:rsidP="00DE6AB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A1F2032" w14:textId="77777777" w:rsidR="003A4E94" w:rsidRPr="00C3079F" w:rsidRDefault="00FD7ADD" w:rsidP="00C077B8">
      <w:pPr>
        <w:tabs>
          <w:tab w:val="left" w:pos="6690"/>
        </w:tabs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Project s</w:t>
      </w:r>
      <w:r w:rsidR="003A4E94" w:rsidRPr="00C3079F">
        <w:rPr>
          <w:rFonts w:ascii="Open Sans" w:hAnsi="Open Sans" w:cs="Open Sans"/>
          <w:b/>
          <w:bCs/>
          <w:sz w:val="20"/>
          <w:szCs w:val="20"/>
        </w:rPr>
        <w:t xml:space="preserve">ummary </w:t>
      </w:r>
      <w:r w:rsidR="00C077B8" w:rsidRPr="00C3079F">
        <w:rPr>
          <w:rFonts w:ascii="Open Sans" w:hAnsi="Open Sans" w:cs="Open Sans"/>
          <w:b/>
          <w:bCs/>
          <w:sz w:val="20"/>
          <w:szCs w:val="20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4223A7" w:rsidRPr="00C3079F" w14:paraId="2F885F92" w14:textId="77777777" w:rsidTr="00A863C5">
        <w:tc>
          <w:tcPr>
            <w:tcW w:w="9781" w:type="dxa"/>
            <w:shd w:val="clear" w:color="auto" w:fill="D9D9D9"/>
          </w:tcPr>
          <w:p w14:paraId="0722D757" w14:textId="77777777" w:rsidR="004D1EE1" w:rsidRPr="00C3079F" w:rsidRDefault="004223A7" w:rsidP="000267EF">
            <w:pPr>
              <w:spacing w:after="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 xml:space="preserve">Please give a short </w:t>
            </w:r>
            <w:r w:rsidR="001E7A89" w:rsidRPr="00C3079F">
              <w:rPr>
                <w:rFonts w:ascii="Open Sans" w:hAnsi="Open Sans" w:cs="Open Sans"/>
                <w:bCs/>
                <w:sz w:val="20"/>
                <w:szCs w:val="20"/>
              </w:rPr>
              <w:t>description</w:t>
            </w: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 xml:space="preserve"> of the project</w:t>
            </w:r>
            <w:r w:rsidR="008E3C49" w:rsidRPr="00C3079F">
              <w:rPr>
                <w:rFonts w:ascii="Open Sans" w:hAnsi="Open Sans" w:cs="Open Sans"/>
                <w:bCs/>
                <w:sz w:val="20"/>
                <w:szCs w:val="20"/>
              </w:rPr>
              <w:t xml:space="preserve"> in the four languages of the Programme</w:t>
            </w:r>
            <w:r w:rsidR="00ED33A1" w:rsidRPr="00C3079F">
              <w:rPr>
                <w:rFonts w:ascii="Open Sans" w:hAnsi="Open Sans" w:cs="Open Sans"/>
                <w:bCs/>
                <w:sz w:val="20"/>
                <w:szCs w:val="20"/>
              </w:rPr>
              <w:t>:</w:t>
            </w:r>
            <w:r w:rsidR="00C148D0" w:rsidRPr="00C3079F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5EABC86B" w14:textId="77777777" w:rsidR="004D1EE1" w:rsidRPr="00C3079F" w:rsidRDefault="004D1EE1" w:rsidP="000267EF">
            <w:pPr>
              <w:spacing w:after="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>Issue:</w:t>
            </w:r>
          </w:p>
          <w:p w14:paraId="7F34AA54" w14:textId="77777777" w:rsidR="009542E4" w:rsidRPr="00C3079F" w:rsidRDefault="009542E4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W</w:t>
            </w:r>
            <w:r w:rsidR="00A830A5" w:rsidRPr="00C3079F">
              <w:rPr>
                <w:rFonts w:ascii="Open Sans" w:hAnsi="Open Sans" w:cs="Open Sans"/>
                <w:color w:val="000000" w:themeColor="text1"/>
                <w:szCs w:val="20"/>
              </w:rPr>
              <w:t>hich issue/challe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nge </w:t>
            </w:r>
            <w:r w:rsidR="00C67FE5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will 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the project address?</w:t>
            </w:r>
          </w:p>
          <w:p w14:paraId="22774337" w14:textId="77777777" w:rsidR="0050544D" w:rsidRPr="00C3079F" w:rsidRDefault="009542E4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W</w:t>
            </w:r>
            <w:r w:rsidR="00A830A5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here 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will </w:t>
            </w:r>
            <w:r w:rsidR="00A830A5" w:rsidRPr="00C3079F">
              <w:rPr>
                <w:rFonts w:ascii="Open Sans" w:hAnsi="Open Sans" w:cs="Open Sans"/>
                <w:color w:val="000000" w:themeColor="text1"/>
                <w:szCs w:val="20"/>
              </w:rPr>
              <w:t>the project address it</w:t>
            </w:r>
            <w:r w:rsidR="000D69DA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(territory)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  <w:p w14:paraId="545A61A2" w14:textId="77777777" w:rsidR="004D1EE1" w:rsidRPr="00C3079F" w:rsidRDefault="004D1EE1" w:rsidP="004D1EE1">
            <w:pPr>
              <w:spacing w:after="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>Change:</w:t>
            </w:r>
          </w:p>
          <w:p w14:paraId="2A6056B9" w14:textId="77777777" w:rsidR="00C148D0" w:rsidRPr="00C3079F" w:rsidRDefault="00DB2604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How will the project change</w:t>
            </w:r>
            <w:r w:rsidR="006737B0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the current situation? P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lease quantify (in value and/or volume) the estimated net change on the territory.</w:t>
            </w:r>
          </w:p>
          <w:p w14:paraId="4CEBCD00" w14:textId="77777777" w:rsidR="004D1EE1" w:rsidRPr="00C3079F" w:rsidRDefault="00340471" w:rsidP="004D1EE1">
            <w:pPr>
              <w:spacing w:after="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>Outputs:</w:t>
            </w:r>
          </w:p>
          <w:p w14:paraId="0D245205" w14:textId="77777777" w:rsidR="00B04F55" w:rsidRPr="00C3079F" w:rsidRDefault="009542E4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W</w:t>
            </w:r>
            <w:r w:rsidR="00B04F55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hich main outputs/pilots/investments </w:t>
            </w:r>
            <w:r w:rsidR="006737B0" w:rsidRPr="00C3079F">
              <w:rPr>
                <w:rFonts w:ascii="Open Sans" w:hAnsi="Open Sans" w:cs="Open Sans"/>
                <w:color w:val="000000" w:themeColor="text1"/>
                <w:szCs w:val="20"/>
              </w:rPr>
              <w:t>are envisaged</w:t>
            </w:r>
            <w:r w:rsidR="009B5AAA"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  <w:p w14:paraId="456B3533" w14:textId="77777777" w:rsidR="00340471" w:rsidRPr="00C3079F" w:rsidRDefault="00340471" w:rsidP="00340471">
            <w:pPr>
              <w:spacing w:after="6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>Long term effects:</w:t>
            </w:r>
          </w:p>
          <w:p w14:paraId="3CE4C5E3" w14:textId="77777777" w:rsidR="00C148D0" w:rsidRPr="00C3079F" w:rsidRDefault="009542E4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bCs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H</w:t>
            </w:r>
            <w:r w:rsidR="00DE163E" w:rsidRPr="00C3079F">
              <w:rPr>
                <w:rFonts w:ascii="Open Sans" w:hAnsi="Open Sans" w:cs="Open Sans"/>
                <w:color w:val="000000" w:themeColor="text1"/>
                <w:szCs w:val="20"/>
              </w:rPr>
              <w:t>ow</w:t>
            </w:r>
            <w:r w:rsidR="0050544D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and where</w:t>
            </w:r>
            <w:r w:rsidR="006737B0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will</w:t>
            </w:r>
            <w:r w:rsidR="00A164E7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="00DE163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the 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project </w:t>
            </w:r>
            <w:r w:rsidR="004E7130" w:rsidRPr="00C3079F">
              <w:rPr>
                <w:rFonts w:ascii="Open Sans" w:hAnsi="Open Sans" w:cs="Open Sans"/>
                <w:color w:val="000000" w:themeColor="text1"/>
                <w:szCs w:val="20"/>
              </w:rPr>
              <w:t>sustain and roll-out its main outputs/pilots/investments after the end of the project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</w:tc>
      </w:tr>
      <w:tr w:rsidR="00F52971" w:rsidRPr="00C3079F" w14:paraId="7D8FAA13" w14:textId="77777777" w:rsidTr="00A863C5">
        <w:tc>
          <w:tcPr>
            <w:tcW w:w="9781" w:type="dxa"/>
            <w:shd w:val="clear" w:color="auto" w:fill="auto"/>
          </w:tcPr>
          <w:p w14:paraId="1DC7302B" w14:textId="77777777" w:rsidR="00F52971" w:rsidRPr="00C3079F" w:rsidRDefault="00F52971" w:rsidP="00435B8B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In English [2,000 characters]</w:t>
            </w:r>
          </w:p>
        </w:tc>
      </w:tr>
      <w:tr w:rsidR="00F52971" w:rsidRPr="00C3079F" w14:paraId="444EE40A" w14:textId="77777777" w:rsidTr="00A863C5">
        <w:tc>
          <w:tcPr>
            <w:tcW w:w="9781" w:type="dxa"/>
            <w:shd w:val="clear" w:color="auto" w:fill="auto"/>
          </w:tcPr>
          <w:p w14:paraId="0B7C8D8C" w14:textId="77777777" w:rsidR="00F52971" w:rsidRPr="00C3079F" w:rsidRDefault="00F52971" w:rsidP="00435B8B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In Dutch [2,000 characters]</w:t>
            </w:r>
          </w:p>
        </w:tc>
      </w:tr>
      <w:tr w:rsidR="00F52971" w:rsidRPr="00C3079F" w14:paraId="0BA27A36" w14:textId="77777777" w:rsidTr="00A863C5">
        <w:tc>
          <w:tcPr>
            <w:tcW w:w="9781" w:type="dxa"/>
            <w:shd w:val="clear" w:color="auto" w:fill="auto"/>
          </w:tcPr>
          <w:p w14:paraId="218F259B" w14:textId="77777777" w:rsidR="00F52971" w:rsidRPr="00C3079F" w:rsidRDefault="00F52971" w:rsidP="00435B8B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In French [2,000 characters]</w:t>
            </w:r>
          </w:p>
        </w:tc>
      </w:tr>
      <w:tr w:rsidR="00F52971" w:rsidRPr="00C3079F" w14:paraId="25EDC1AD" w14:textId="77777777" w:rsidTr="00A863C5">
        <w:tc>
          <w:tcPr>
            <w:tcW w:w="9781" w:type="dxa"/>
            <w:shd w:val="clear" w:color="auto" w:fill="auto"/>
          </w:tcPr>
          <w:p w14:paraId="7337275B" w14:textId="77777777" w:rsidR="00F52971" w:rsidRPr="00C3079F" w:rsidRDefault="00F52971" w:rsidP="00435B8B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In German [2,000 characters]</w:t>
            </w:r>
          </w:p>
        </w:tc>
      </w:tr>
    </w:tbl>
    <w:p w14:paraId="2D2BC7D1" w14:textId="77777777" w:rsidR="006C369C" w:rsidRPr="00C3079F" w:rsidRDefault="006C369C" w:rsidP="00975294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39D58B9" w14:textId="77777777" w:rsidR="006C369C" w:rsidRPr="00C3079F" w:rsidRDefault="006C369C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466162BC" w14:textId="77777777" w:rsidR="000D4967" w:rsidRDefault="000D496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2115A29C" w14:textId="77777777" w:rsidR="00C3079F" w:rsidRDefault="00C3079F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60C0C1E" w14:textId="77777777" w:rsidR="00C3079F" w:rsidRDefault="00C3079F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2739C5BF" w14:textId="77777777" w:rsidR="008C5761" w:rsidRDefault="008C576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6E640AF9" w14:textId="77777777" w:rsidR="008C5761" w:rsidRDefault="008C576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0F05E374" w14:textId="77777777" w:rsidR="008C5761" w:rsidRDefault="008C576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6FF38951" w14:textId="77777777" w:rsidR="00C3079F" w:rsidRDefault="00C3079F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6CE7E0C2" w14:textId="77777777" w:rsidR="00C3079F" w:rsidRPr="00C3079F" w:rsidRDefault="00C3079F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16A667E4" w14:textId="77777777" w:rsidR="0061693E" w:rsidRPr="00C3079F" w:rsidRDefault="00340471" w:rsidP="00DE6AB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lastRenderedPageBreak/>
        <w:t>Indicative budget</w:t>
      </w:r>
    </w:p>
    <w:tbl>
      <w:tblPr>
        <w:tblW w:w="9781" w:type="dxa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shd w:val="clear" w:color="auto" w:fill="548DD4" w:themeFill="text2" w:themeFillTint="99"/>
        <w:tblCellMar>
          <w:top w:w="57" w:type="dxa"/>
        </w:tblCellMar>
        <w:tblLook w:val="01E0" w:firstRow="1" w:lastRow="1" w:firstColumn="1" w:lastColumn="1" w:noHBand="0" w:noVBand="0"/>
      </w:tblPr>
      <w:tblGrid>
        <w:gridCol w:w="1842"/>
        <w:gridCol w:w="6"/>
        <w:gridCol w:w="2477"/>
        <w:gridCol w:w="2580"/>
        <w:gridCol w:w="12"/>
        <w:gridCol w:w="2864"/>
      </w:tblGrid>
      <w:tr w:rsidR="004E130C" w:rsidRPr="00C3079F" w14:paraId="6F685D1B" w14:textId="77777777" w:rsidTr="00A863C5">
        <w:tc>
          <w:tcPr>
            <w:tcW w:w="978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8EC6196" w14:textId="77777777" w:rsidR="004E130C" w:rsidRPr="00C3079F" w:rsidRDefault="004E130C" w:rsidP="004E130C">
            <w:pPr>
              <w:spacing w:after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>Total indicative budget envisaged</w:t>
            </w:r>
            <w:r w:rsidR="00FD7ADD" w:rsidRPr="00C3079F">
              <w:rPr>
                <w:rFonts w:ascii="Open Sans" w:hAnsi="Open Sans" w:cs="Open Sans"/>
                <w:b/>
                <w:sz w:val="20"/>
                <w:szCs w:val="20"/>
              </w:rPr>
              <w:t xml:space="preserve"> (including investments)</w:t>
            </w:r>
          </w:p>
        </w:tc>
      </w:tr>
      <w:tr w:rsidR="00A1149A" w:rsidRPr="00C3079F" w14:paraId="0D8B1330" w14:textId="77777777" w:rsidTr="00A863C5"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1C8B5B2" w14:textId="77777777" w:rsidR="00A1149A" w:rsidRPr="00C3079F" w:rsidRDefault="00A1149A" w:rsidP="00B73E48">
            <w:pPr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Total </w:t>
            </w:r>
            <w:r w:rsidRPr="00C3079F">
              <w:rPr>
                <w:rFonts w:ascii="Open Sans" w:hAnsi="Open Sans" w:cs="Open Sans"/>
                <w:bCs/>
                <w:sz w:val="20"/>
                <w:szCs w:val="20"/>
              </w:rPr>
              <w:t>budget</w:t>
            </w:r>
          </w:p>
        </w:tc>
        <w:tc>
          <w:tcPr>
            <w:tcW w:w="24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EF1BE5" w14:textId="77777777" w:rsidR="00A1149A" w:rsidRPr="00C3079F" w:rsidRDefault="00A1149A" w:rsidP="00F90012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[number, with €, thousand comma and no decimals]</w:t>
            </w:r>
          </w:p>
        </w:tc>
        <w:tc>
          <w:tcPr>
            <w:tcW w:w="2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F0DFCCD" w14:textId="77777777" w:rsidR="00A1149A" w:rsidRPr="00C3079F" w:rsidRDefault="00A1149A" w:rsidP="00A1149A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Total ERDF budget</w:t>
            </w:r>
          </w:p>
        </w:tc>
        <w:tc>
          <w:tcPr>
            <w:tcW w:w="28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A831CB" w14:textId="77777777" w:rsidR="00A1149A" w:rsidRPr="00C3079F" w:rsidRDefault="00A1149A" w:rsidP="00F90012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[number, with €, thousand comma and no decimals</w:t>
            </w:r>
          </w:p>
        </w:tc>
      </w:tr>
      <w:tr w:rsidR="00D9755A" w:rsidRPr="00C3079F" w14:paraId="62DC31C5" w14:textId="77777777" w:rsidTr="00A863C5">
        <w:tc>
          <w:tcPr>
            <w:tcW w:w="978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B6BD522" w14:textId="77777777" w:rsidR="00D9755A" w:rsidRPr="00C3079F" w:rsidRDefault="00FD7ADD" w:rsidP="0073045C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 xml:space="preserve">Specific </w:t>
            </w:r>
            <w:r w:rsidR="00D9755A" w:rsidRPr="00C3079F">
              <w:rPr>
                <w:rFonts w:ascii="Open Sans" w:hAnsi="Open Sans" w:cs="Open Sans"/>
                <w:b/>
                <w:sz w:val="20"/>
                <w:szCs w:val="20"/>
              </w:rPr>
              <w:t xml:space="preserve">budget </w:t>
            </w:r>
            <w:r w:rsidR="00A1149A" w:rsidRPr="00C3079F">
              <w:rPr>
                <w:rFonts w:ascii="Open Sans" w:hAnsi="Open Sans" w:cs="Open Sans"/>
                <w:b/>
                <w:sz w:val="20"/>
                <w:szCs w:val="20"/>
              </w:rPr>
              <w:t xml:space="preserve">for </w:t>
            </w: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D9755A" w:rsidRPr="00C3079F">
              <w:rPr>
                <w:rFonts w:ascii="Open Sans" w:hAnsi="Open Sans" w:cs="Open Sans"/>
                <w:b/>
                <w:sz w:val="20"/>
                <w:szCs w:val="20"/>
              </w:rPr>
              <w:t>nvestments</w:t>
            </w:r>
          </w:p>
        </w:tc>
      </w:tr>
      <w:tr w:rsidR="00A1149A" w:rsidRPr="00C3079F" w14:paraId="0A926519" w14:textId="77777777" w:rsidTr="00A863C5">
        <w:tc>
          <w:tcPr>
            <w:tcW w:w="18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46E4A27" w14:textId="77777777" w:rsidR="00A1149A" w:rsidRPr="00C3079F" w:rsidRDefault="00CF022E" w:rsidP="004E130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Total investment </w:t>
            </w:r>
            <w:r w:rsidR="00A1149A" w:rsidRPr="00C3079F">
              <w:rPr>
                <w:rFonts w:ascii="Open Sans" w:hAnsi="Open Sans" w:cs="Open Sans"/>
                <w:sz w:val="20"/>
                <w:szCs w:val="20"/>
              </w:rPr>
              <w:t>budget</w:t>
            </w:r>
          </w:p>
        </w:tc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1F901D" w14:textId="77777777" w:rsidR="00A1149A" w:rsidRPr="00C3079F" w:rsidRDefault="00A1149A" w:rsidP="00F9001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[number, with €, thousand comma and no decimals]</w:t>
            </w:r>
          </w:p>
        </w:tc>
        <w:tc>
          <w:tcPr>
            <w:tcW w:w="25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E86921" w14:textId="77777777" w:rsidR="00A1149A" w:rsidRPr="00C3079F" w:rsidRDefault="00CF022E" w:rsidP="00A1149A">
            <w:pPr>
              <w:spacing w:after="0"/>
              <w:jc w:val="both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Total </w:t>
            </w:r>
            <w:r w:rsidR="00A1149A" w:rsidRPr="00C3079F">
              <w:rPr>
                <w:rFonts w:ascii="Open Sans" w:hAnsi="Open Sans" w:cs="Open Sans"/>
                <w:sz w:val="20"/>
                <w:szCs w:val="20"/>
              </w:rPr>
              <w:t>ERDF</w:t>
            </w: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 investment</w:t>
            </w:r>
            <w:r w:rsidR="00A1149A" w:rsidRPr="00C3079F">
              <w:rPr>
                <w:rFonts w:ascii="Open Sans" w:hAnsi="Open Sans" w:cs="Open Sans"/>
                <w:sz w:val="20"/>
                <w:szCs w:val="20"/>
              </w:rPr>
              <w:t xml:space="preserve"> budget</w:t>
            </w:r>
          </w:p>
        </w:tc>
        <w:tc>
          <w:tcPr>
            <w:tcW w:w="28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15BA22" w14:textId="77777777" w:rsidR="00A1149A" w:rsidRPr="00C3079F" w:rsidRDefault="00A1149A" w:rsidP="00F90012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[number, with €, thousand comma and no decimals</w:t>
            </w:r>
          </w:p>
        </w:tc>
      </w:tr>
    </w:tbl>
    <w:p w14:paraId="2D3D3325" w14:textId="77777777" w:rsidR="002523AE" w:rsidRPr="00C3079F" w:rsidRDefault="002523AE" w:rsidP="002523AE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  <w:bookmarkStart w:id="0" w:name="_Toc409432434"/>
    </w:p>
    <w:p w14:paraId="1FDFDBB9" w14:textId="77777777" w:rsidR="002523AE" w:rsidRPr="00C3079F" w:rsidRDefault="002523AE" w:rsidP="002523AE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  <w:r w:rsidRPr="00C3079F">
        <w:rPr>
          <w:rFonts w:ascii="Open Sans" w:hAnsi="Open Sans" w:cs="Open Sans"/>
          <w:b/>
          <w:bCs/>
          <w:color w:val="0E4096"/>
        </w:rPr>
        <w:t>B</w:t>
      </w:r>
      <w:r w:rsidR="00021500" w:rsidRPr="00C3079F">
        <w:rPr>
          <w:rFonts w:ascii="Open Sans" w:hAnsi="Open Sans" w:cs="Open Sans"/>
          <w:b/>
          <w:bCs/>
          <w:color w:val="0E4096"/>
        </w:rPr>
        <w:t xml:space="preserve"> - PARTNER</w:t>
      </w:r>
      <w:r w:rsidR="00B1774F" w:rsidRPr="00C3079F">
        <w:rPr>
          <w:rFonts w:ascii="Open Sans" w:hAnsi="Open Sans" w:cs="Open Sans"/>
          <w:b/>
          <w:bCs/>
          <w:color w:val="0E4096"/>
        </w:rPr>
        <w:t>SHIP</w:t>
      </w:r>
    </w:p>
    <w:p w14:paraId="69FD1468" w14:textId="77777777" w:rsidR="002523AE" w:rsidRPr="00C3079F" w:rsidRDefault="002523AE" w:rsidP="002523AE">
      <w:pPr>
        <w:spacing w:after="120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Strategic concept of the partnership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5B8B7"/>
        <w:tblLook w:val="04A0" w:firstRow="1" w:lastRow="0" w:firstColumn="1" w:lastColumn="0" w:noHBand="0" w:noVBand="1"/>
      </w:tblPr>
      <w:tblGrid>
        <w:gridCol w:w="9520"/>
      </w:tblGrid>
      <w:tr w:rsidR="002523AE" w:rsidRPr="00C3079F" w14:paraId="31D6D157" w14:textId="77777777" w:rsidTr="00C077B8">
        <w:tc>
          <w:tcPr>
            <w:tcW w:w="9639" w:type="dxa"/>
            <w:shd w:val="clear" w:color="auto" w:fill="D9D9D9" w:themeFill="background1" w:themeFillShade="D9"/>
          </w:tcPr>
          <w:p w14:paraId="2D04CF92" w14:textId="77777777" w:rsidR="002523AE" w:rsidRPr="00C3079F" w:rsidRDefault="002523AE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What type of organisations does the project require?</w:t>
            </w:r>
          </w:p>
          <w:p w14:paraId="2C9BDC32" w14:textId="77777777" w:rsidR="002523AE" w:rsidRPr="00C3079F" w:rsidRDefault="002523AE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How should roles be distributed?</w:t>
            </w:r>
          </w:p>
          <w:p w14:paraId="725B40EE" w14:textId="77777777" w:rsidR="002523AE" w:rsidRPr="00C3079F" w:rsidRDefault="002523AE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b/>
                <w:bCs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How will this partnership be further developed in </w:t>
            </w:r>
            <w:r w:rsidR="00225361" w:rsidRPr="00C3079F">
              <w:rPr>
                <w:rFonts w:ascii="Open Sans" w:hAnsi="Open Sans" w:cs="Open Sans"/>
                <w:color w:val="000000" w:themeColor="text1"/>
                <w:szCs w:val="20"/>
              </w:rPr>
              <w:t>s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tep 2?</w:t>
            </w:r>
          </w:p>
        </w:tc>
      </w:tr>
      <w:tr w:rsidR="002523AE" w:rsidRPr="00C3079F" w14:paraId="70B35F2D" w14:textId="77777777" w:rsidTr="00C077B8">
        <w:tc>
          <w:tcPr>
            <w:tcW w:w="9639" w:type="dxa"/>
            <w:shd w:val="clear" w:color="auto" w:fill="auto"/>
          </w:tcPr>
          <w:p w14:paraId="1929B938" w14:textId="77777777" w:rsidR="002523AE" w:rsidRPr="00C3079F" w:rsidRDefault="00435B8B" w:rsidP="00435B8B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r w:rsidR="002523AE"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4000 characters</w:t>
            </w: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2C572647" w14:textId="77777777" w:rsidR="002523AE" w:rsidRPr="00C3079F" w:rsidRDefault="002523AE" w:rsidP="002523AE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6643F0C" w14:textId="77777777" w:rsidR="002523AE" w:rsidRPr="00C3079F" w:rsidRDefault="002523AE" w:rsidP="002523AE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List of partners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2126"/>
        <w:gridCol w:w="2126"/>
      </w:tblGrid>
      <w:tr w:rsidR="002523AE" w:rsidRPr="00C3079F" w14:paraId="05077398" w14:textId="77777777" w:rsidTr="00C077B8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6ED36D3F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>Partner number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40130B70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>Name of the organisation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14:paraId="35AAA3C6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 xml:space="preserve">Abbreviation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14:paraId="6E59C5D5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sz w:val="20"/>
                <w:szCs w:val="20"/>
              </w:rPr>
              <w:t>Country</w:t>
            </w:r>
          </w:p>
        </w:tc>
      </w:tr>
      <w:tr w:rsidR="002523AE" w:rsidRPr="00C3079F" w14:paraId="1DC2116A" w14:textId="77777777" w:rsidTr="00C077B8">
        <w:tc>
          <w:tcPr>
            <w:tcW w:w="2410" w:type="dxa"/>
            <w:shd w:val="clear" w:color="auto" w:fill="auto"/>
          </w:tcPr>
          <w:p w14:paraId="09EA4166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Automatically filled in</w:t>
            </w:r>
          </w:p>
        </w:tc>
        <w:tc>
          <w:tcPr>
            <w:tcW w:w="2977" w:type="dxa"/>
            <w:shd w:val="clear" w:color="auto" w:fill="auto"/>
          </w:tcPr>
          <w:p w14:paraId="7ADB9BDA" w14:textId="77777777" w:rsidR="002523AE" w:rsidRPr="00C3079F" w:rsidRDefault="002523AE" w:rsidP="00C077B8">
            <w:pPr>
              <w:spacing w:after="0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Automatically filled in</w:t>
            </w:r>
          </w:p>
        </w:tc>
        <w:tc>
          <w:tcPr>
            <w:tcW w:w="2126" w:type="dxa"/>
            <w:shd w:val="clear" w:color="auto" w:fill="auto"/>
          </w:tcPr>
          <w:p w14:paraId="55F6E411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Automatically filled in</w:t>
            </w:r>
          </w:p>
        </w:tc>
        <w:tc>
          <w:tcPr>
            <w:tcW w:w="2126" w:type="dxa"/>
            <w:shd w:val="clear" w:color="auto" w:fill="auto"/>
          </w:tcPr>
          <w:p w14:paraId="7B985356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Automatically filled in</w:t>
            </w:r>
          </w:p>
        </w:tc>
      </w:tr>
    </w:tbl>
    <w:p w14:paraId="3922DD0F" w14:textId="77777777" w:rsidR="002523AE" w:rsidRPr="00C3079F" w:rsidRDefault="002523AE" w:rsidP="002523AE">
      <w:pPr>
        <w:spacing w:after="120"/>
        <w:rPr>
          <w:rFonts w:ascii="Open Sans" w:hAnsi="Open Sans" w:cs="Open Sans"/>
          <w:b/>
          <w:bCs/>
          <w:sz w:val="20"/>
          <w:szCs w:val="20"/>
        </w:rPr>
      </w:pPr>
    </w:p>
    <w:p w14:paraId="09876238" w14:textId="77777777" w:rsidR="002523AE" w:rsidRPr="00C3079F" w:rsidRDefault="002523AE" w:rsidP="002523AE">
      <w:pPr>
        <w:spacing w:after="120"/>
        <w:rPr>
          <w:rFonts w:ascii="Open Sans" w:hAnsi="Open Sans" w:cs="Open Sans"/>
          <w:b/>
          <w:bCs/>
          <w:color w:val="0E4096"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Partner description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819"/>
        <w:gridCol w:w="2840"/>
        <w:gridCol w:w="2980"/>
      </w:tblGrid>
      <w:tr w:rsidR="002523AE" w:rsidRPr="00C3079F" w14:paraId="38067BBE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29CFA2B0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Partner number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/>
          </w:tcPr>
          <w:p w14:paraId="1DA0F116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Partner role in the project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D9D9D9"/>
          </w:tcPr>
          <w:p w14:paraId="424DA6D8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Partner status in the project</w:t>
            </w:r>
          </w:p>
        </w:tc>
      </w:tr>
      <w:tr w:rsidR="002523AE" w:rsidRPr="00C3079F" w14:paraId="6233802E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14:paraId="6BC6089B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Automatic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14:paraId="27450152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 xml:space="preserve">Lead partner, </w:t>
            </w:r>
            <w:r w:rsidR="006C369C" w:rsidRPr="00C3079F">
              <w:rPr>
                <w:rFonts w:ascii="Open Sans" w:hAnsi="Open Sans" w:cs="Open Sans"/>
                <w:i/>
                <w:sz w:val="20"/>
                <w:szCs w:val="20"/>
              </w:rPr>
              <w:t>p</w:t>
            </w: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roject partner</w:t>
            </w:r>
            <w:r w:rsidR="005B69F5">
              <w:rPr>
                <w:rFonts w:ascii="Open Sans" w:hAnsi="Open Sans" w:cs="Open Sans"/>
                <w:i/>
                <w:sz w:val="20"/>
                <w:szCs w:val="20"/>
              </w:rPr>
              <w:t>, associated partner</w:t>
            </w: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  <w:p w14:paraId="1D50668E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(drop-down list)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14:paraId="307B1F2B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 xml:space="preserve">Confirmed participation / Ongoing discussions </w:t>
            </w:r>
          </w:p>
          <w:p w14:paraId="7E677654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(drop-down list)</w:t>
            </w:r>
          </w:p>
        </w:tc>
      </w:tr>
      <w:tr w:rsidR="002523AE" w:rsidRPr="00C3079F" w14:paraId="40A2325E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6CC954BA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Name of organisation in original language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02C4529E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</w:p>
        </w:tc>
      </w:tr>
      <w:tr w:rsidR="002523AE" w:rsidRPr="00C3079F" w14:paraId="6EB8DE8C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2973181E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Name of organisation in English</w:t>
            </w: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710AD2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If existing, using the official translation</w:t>
            </w:r>
          </w:p>
        </w:tc>
      </w:tr>
      <w:tr w:rsidR="002523AE" w:rsidRPr="00C3079F" w14:paraId="0BE24D98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453E8CE8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Abbreviation of organisation</w:t>
            </w: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B0776D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</w:p>
        </w:tc>
      </w:tr>
      <w:tr w:rsidR="002523AE" w:rsidRPr="00C3079F" w14:paraId="794C31B8" w14:textId="77777777" w:rsidTr="00C077B8">
        <w:tc>
          <w:tcPr>
            <w:tcW w:w="3819" w:type="dxa"/>
            <w:shd w:val="clear" w:color="auto" w:fill="D9D9D9"/>
          </w:tcPr>
          <w:p w14:paraId="03C76E27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Legal status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14D98EE9" w14:textId="77777777" w:rsidR="002523AE" w:rsidRPr="00C3079F" w:rsidRDefault="006C369C" w:rsidP="00826D77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P</w:t>
            </w:r>
            <w:r w:rsidR="002523AE" w:rsidRPr="00C3079F">
              <w:rPr>
                <w:rFonts w:ascii="Open Sans" w:hAnsi="Open Sans" w:cs="Open Sans"/>
                <w:sz w:val="20"/>
                <w:szCs w:val="20"/>
              </w:rPr>
              <w:t>ublic*/private*</w:t>
            </w:r>
            <w:r w:rsidR="00BE0193" w:rsidRPr="00C3079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813906" w:rsidRPr="00C3079F" w14:paraId="3D6B3189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7B1C5F12" w14:textId="77777777" w:rsidR="00813906" w:rsidRPr="00C3079F" w:rsidRDefault="00813906" w:rsidP="00C077B8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/>
                <w:sz w:val="20"/>
                <w:szCs w:val="20"/>
              </w:rPr>
              <w:t>Profit</w:t>
            </w: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1FDE" w14:textId="77777777" w:rsidR="00813906" w:rsidRPr="00C3079F" w:rsidRDefault="006C369C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P</w:t>
            </w:r>
            <w:r w:rsidR="00813906" w:rsidRPr="00C3079F">
              <w:rPr>
                <w:rFonts w:ascii="Open Sans" w:hAnsi="Open Sans" w:cs="Open Sans"/>
                <w:i/>
                <w:sz w:val="20"/>
                <w:szCs w:val="20"/>
              </w:rPr>
              <w:t>rofit / non-profit</w:t>
            </w:r>
          </w:p>
        </w:tc>
      </w:tr>
      <w:tr w:rsidR="002523AE" w:rsidRPr="00C3079F" w14:paraId="64AE4945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54581CDA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/>
                <w:sz w:val="20"/>
                <w:szCs w:val="20"/>
              </w:rPr>
              <w:t>Type of partner</w:t>
            </w: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57A6FE" w14:textId="77777777" w:rsidR="002523AE" w:rsidRPr="00C3079F" w:rsidRDefault="002523AE" w:rsidP="006C369C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(</w:t>
            </w:r>
            <w:r w:rsidR="006C369C" w:rsidRPr="00C3079F">
              <w:rPr>
                <w:rFonts w:ascii="Open Sans" w:hAnsi="Open Sans" w:cs="Open Sans"/>
                <w:i/>
                <w:sz w:val="20"/>
                <w:szCs w:val="20"/>
              </w:rPr>
              <w:t>D</w:t>
            </w: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rop-down pre-defined value list – see Annex 1 – Type of partner and target group classification)</w:t>
            </w:r>
          </w:p>
        </w:tc>
      </w:tr>
      <w:tr w:rsidR="00813906" w:rsidRPr="00C3079F" w14:paraId="7895BA99" w14:textId="77777777" w:rsidTr="00C077B8">
        <w:tc>
          <w:tcPr>
            <w:tcW w:w="3819" w:type="dxa"/>
            <w:shd w:val="clear" w:color="auto" w:fill="D9D9D9"/>
          </w:tcPr>
          <w:p w14:paraId="0D3DC498" w14:textId="77777777" w:rsidR="00813906" w:rsidRPr="00C3079F" w:rsidRDefault="00813906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 xml:space="preserve">Main address 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15ABBD9C" w14:textId="77777777" w:rsidR="00813906" w:rsidRPr="00C3079F" w:rsidRDefault="006C369C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S</w:t>
            </w:r>
            <w:r w:rsidR="00813906" w:rsidRPr="00C3079F">
              <w:rPr>
                <w:rFonts w:ascii="Open Sans" w:hAnsi="Open Sans" w:cs="Open Sans"/>
                <w:i/>
                <w:sz w:val="20"/>
                <w:szCs w:val="20"/>
              </w:rPr>
              <w:t>treet, postcode, town, country, homepage</w:t>
            </w:r>
          </w:p>
        </w:tc>
      </w:tr>
      <w:tr w:rsidR="00813906" w:rsidRPr="00C3079F" w14:paraId="6B0EF672" w14:textId="77777777" w:rsidTr="00C077B8">
        <w:tc>
          <w:tcPr>
            <w:tcW w:w="3819" w:type="dxa"/>
            <w:shd w:val="clear" w:color="auto" w:fill="D9D9D9"/>
          </w:tcPr>
          <w:p w14:paraId="232470E0" w14:textId="77777777" w:rsidR="00813906" w:rsidRPr="00C3079F" w:rsidRDefault="00813906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NUTS3 code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480B0D6D" w14:textId="77777777" w:rsidR="00813906" w:rsidRPr="00C3079F" w:rsidRDefault="006C369C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N</w:t>
            </w:r>
            <w:r w:rsidR="00813906" w:rsidRPr="00C3079F">
              <w:rPr>
                <w:rFonts w:ascii="Open Sans" w:hAnsi="Open Sans" w:cs="Open Sans"/>
                <w:i/>
                <w:sz w:val="20"/>
                <w:szCs w:val="20"/>
              </w:rPr>
              <w:t>umber and name of the region where the department/unit/division is located (if filled in)</w:t>
            </w:r>
            <w:r w:rsidR="00BE0193" w:rsidRPr="00C3079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813906" w:rsidRPr="00C3079F">
              <w:rPr>
                <w:rFonts w:ascii="Open Sans" w:hAnsi="Open Sans" w:cs="Open Sans"/>
                <w:i/>
                <w:sz w:val="20"/>
                <w:szCs w:val="20"/>
              </w:rPr>
              <w:t>– drop-down menu</w:t>
            </w:r>
          </w:p>
        </w:tc>
      </w:tr>
      <w:tr w:rsidR="002523AE" w:rsidRPr="00C3079F" w14:paraId="5020BB93" w14:textId="77777777" w:rsidTr="00C077B8">
        <w:tc>
          <w:tcPr>
            <w:tcW w:w="3819" w:type="dxa"/>
            <w:shd w:val="clear" w:color="auto" w:fill="D9D9D9"/>
          </w:tcPr>
          <w:p w14:paraId="38116A2D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Legal representative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0F231672" w14:textId="77777777" w:rsidR="002523AE" w:rsidRPr="00C3079F" w:rsidRDefault="006C369C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C</w:t>
            </w:r>
            <w:r w:rsidR="002523AE" w:rsidRPr="00C3079F">
              <w:rPr>
                <w:rFonts w:ascii="Open Sans" w:hAnsi="Open Sans" w:cs="Open Sans"/>
                <w:i/>
                <w:sz w:val="20"/>
                <w:szCs w:val="20"/>
              </w:rPr>
              <w:t>ontact details –</w:t>
            </w:r>
            <w:r w:rsidR="002523AE" w:rsidRPr="00C3079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523AE" w:rsidRPr="00C3079F">
              <w:rPr>
                <w:rFonts w:ascii="Open Sans" w:hAnsi="Open Sans" w:cs="Open Sans"/>
                <w:i/>
                <w:sz w:val="20"/>
                <w:szCs w:val="20"/>
              </w:rPr>
              <w:t>name, e-mail address, telephone</w:t>
            </w:r>
          </w:p>
        </w:tc>
      </w:tr>
      <w:tr w:rsidR="002523AE" w:rsidRPr="00C3079F" w14:paraId="2E1BEF70" w14:textId="77777777" w:rsidTr="00C077B8">
        <w:tc>
          <w:tcPr>
            <w:tcW w:w="3819" w:type="dxa"/>
            <w:shd w:val="clear" w:color="auto" w:fill="D9D9D9"/>
          </w:tcPr>
          <w:p w14:paraId="12C8DE08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Contact person for the application*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3EFA9466" w14:textId="77777777" w:rsidR="002523AE" w:rsidRPr="00C3079F" w:rsidRDefault="006C369C" w:rsidP="00C077B8">
            <w:pPr>
              <w:spacing w:after="0"/>
              <w:rPr>
                <w:rFonts w:ascii="Open Sans" w:hAnsi="Open Sans" w:cs="Open Sans"/>
                <w:b/>
                <w:bCs/>
                <w:i/>
                <w:color w:val="0E4096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C</w:t>
            </w:r>
            <w:r w:rsidR="002523AE" w:rsidRPr="00C3079F">
              <w:rPr>
                <w:rFonts w:ascii="Open Sans" w:hAnsi="Open Sans" w:cs="Open Sans"/>
                <w:i/>
                <w:sz w:val="20"/>
                <w:szCs w:val="20"/>
              </w:rPr>
              <w:t>ontact details –</w:t>
            </w:r>
            <w:r w:rsidR="002523AE" w:rsidRPr="00C3079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523AE" w:rsidRPr="00C3079F">
              <w:rPr>
                <w:rFonts w:ascii="Open Sans" w:hAnsi="Open Sans" w:cs="Open Sans"/>
                <w:i/>
                <w:sz w:val="20"/>
                <w:szCs w:val="20"/>
              </w:rPr>
              <w:t>name*, e-mail address*, telephone*</w:t>
            </w:r>
          </w:p>
        </w:tc>
      </w:tr>
      <w:tr w:rsidR="002523AE" w:rsidRPr="00C3079F" w14:paraId="0BD65D31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00BD6220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Address of contact person</w:t>
            </w:r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A0F35" w14:textId="77777777" w:rsidR="002523AE" w:rsidRPr="00C3079F" w:rsidRDefault="002523AE" w:rsidP="00C077B8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Department, street, postcode, town, country</w:t>
            </w:r>
          </w:p>
        </w:tc>
      </w:tr>
      <w:tr w:rsidR="00813906" w:rsidRPr="00C3079F" w14:paraId="6EB8E960" w14:textId="77777777" w:rsidTr="00C077B8">
        <w:tc>
          <w:tcPr>
            <w:tcW w:w="3819" w:type="dxa"/>
            <w:tcBorders>
              <w:bottom w:val="single" w:sz="4" w:space="0" w:color="auto"/>
            </w:tcBorders>
            <w:shd w:val="clear" w:color="auto" w:fill="D9D9D9"/>
          </w:tcPr>
          <w:p w14:paraId="39C1E643" w14:textId="77777777" w:rsidR="00813906" w:rsidRPr="00C3079F" w:rsidRDefault="00813906" w:rsidP="00C077B8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/>
                <w:sz w:val="20"/>
                <w:szCs w:val="20"/>
              </w:rPr>
              <w:t>Co-financing source</w:t>
            </w:r>
            <w:bookmarkStart w:id="1" w:name="_GoBack"/>
            <w:bookmarkEnd w:id="1"/>
          </w:p>
        </w:tc>
        <w:tc>
          <w:tcPr>
            <w:tcW w:w="5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AB5A6D" w14:textId="77777777" w:rsidR="00813906" w:rsidRPr="00C3079F" w:rsidRDefault="00813906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i/>
                <w:sz w:val="20"/>
                <w:szCs w:val="20"/>
              </w:rPr>
              <w:t>ERDF, IPAII, ENI etc. (drop-down value list) ERDF by default for NWE</w:t>
            </w:r>
          </w:p>
        </w:tc>
      </w:tr>
      <w:tr w:rsidR="000E312E" w:rsidRPr="00C3079F" w14:paraId="5CD25848" w14:textId="77777777" w:rsidTr="00C077B8">
        <w:tc>
          <w:tcPr>
            <w:tcW w:w="3819" w:type="dxa"/>
            <w:tcBorders>
              <w:top w:val="double" w:sz="4" w:space="0" w:color="auto"/>
            </w:tcBorders>
            <w:shd w:val="clear" w:color="auto" w:fill="D9D9D9"/>
          </w:tcPr>
          <w:p w14:paraId="46DE09A7" w14:textId="77777777" w:rsidR="000E312E" w:rsidRPr="00C3079F" w:rsidRDefault="000E312E" w:rsidP="00C077B8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Organisation’s core business</w:t>
            </w:r>
          </w:p>
        </w:tc>
        <w:tc>
          <w:tcPr>
            <w:tcW w:w="58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F251639" w14:textId="77777777" w:rsidR="000E312E" w:rsidRPr="00C3079F" w:rsidRDefault="000E312E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[500 characters]</w:t>
            </w:r>
          </w:p>
        </w:tc>
      </w:tr>
      <w:tr w:rsidR="000E312E" w:rsidRPr="00C3079F" w14:paraId="08D39C8F" w14:textId="77777777" w:rsidTr="00C077B8">
        <w:tc>
          <w:tcPr>
            <w:tcW w:w="3819" w:type="dxa"/>
            <w:shd w:val="clear" w:color="auto" w:fill="D9D9D9"/>
          </w:tcPr>
          <w:p w14:paraId="0C919841" w14:textId="77777777" w:rsidR="000E312E" w:rsidRPr="00C3079F" w:rsidRDefault="000E312E" w:rsidP="00C077B8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Main role in the project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488A9DC6" w14:textId="77777777" w:rsidR="000E312E" w:rsidRPr="00C3079F" w:rsidRDefault="000E312E" w:rsidP="00C077B8">
            <w:pPr>
              <w:spacing w:after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[500 characters]</w:t>
            </w:r>
          </w:p>
        </w:tc>
      </w:tr>
      <w:tr w:rsidR="00C82ADF" w:rsidRPr="00C3079F" w14:paraId="61E33B07" w14:textId="77777777" w:rsidTr="00C077B8">
        <w:tc>
          <w:tcPr>
            <w:tcW w:w="3819" w:type="dxa"/>
            <w:shd w:val="clear" w:color="auto" w:fill="D9D9D9"/>
          </w:tcPr>
          <w:p w14:paraId="6BD54E8E" w14:textId="0C854E94" w:rsidR="00C82ADF" w:rsidRPr="00C3079F" w:rsidRDefault="00C82ADF" w:rsidP="00C077B8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Activities in the project </w:t>
            </w:r>
          </w:p>
        </w:tc>
        <w:tc>
          <w:tcPr>
            <w:tcW w:w="5820" w:type="dxa"/>
            <w:gridSpan w:val="2"/>
            <w:shd w:val="clear" w:color="auto" w:fill="auto"/>
          </w:tcPr>
          <w:p w14:paraId="71338E33" w14:textId="533BA704" w:rsidR="00C82ADF" w:rsidRPr="00C3079F" w:rsidRDefault="00C82ADF" w:rsidP="00C077B8">
            <w:pPr>
              <w:spacing w:after="0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</w:t>
            </w:r>
            <w:r w:rsidR="0096135C">
              <w:rPr>
                <w:rFonts w:ascii="Open Sans" w:hAnsi="Open Sans" w:cs="Open Sans"/>
                <w:bCs/>
                <w:i/>
                <w:sz w:val="20"/>
                <w:szCs w:val="20"/>
              </w:rPr>
              <w:t>4000</w:t>
            </w: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characters</w:t>
            </w:r>
            <w:r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 – not compulsory field in step 1</w:t>
            </w: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]</w:t>
            </w:r>
          </w:p>
        </w:tc>
      </w:tr>
    </w:tbl>
    <w:p w14:paraId="3929D571" w14:textId="77777777" w:rsidR="002523AE" w:rsidRPr="00C3079F" w:rsidRDefault="002523AE" w:rsidP="002523AE">
      <w:pPr>
        <w:spacing w:after="0"/>
        <w:rPr>
          <w:rFonts w:ascii="Open Sans" w:eastAsia="Times New Roman" w:hAnsi="Open Sans" w:cs="Open Sans"/>
          <w:bCs/>
          <w:sz w:val="20"/>
          <w:szCs w:val="20"/>
          <w:lang w:eastAsia="en-GB"/>
        </w:rPr>
      </w:pPr>
      <w:r w:rsidRPr="00C3079F">
        <w:rPr>
          <w:rFonts w:ascii="Open Sans" w:hAnsi="Open Sans" w:cs="Open Sans"/>
          <w:sz w:val="20"/>
          <w:szCs w:val="20"/>
        </w:rPr>
        <w:t xml:space="preserve">* Data required by Fiche 29 </w:t>
      </w:r>
    </w:p>
    <w:p w14:paraId="14EE326F" w14:textId="77777777" w:rsidR="00044C85" w:rsidRPr="00C3079F" w:rsidRDefault="00044C85" w:rsidP="003C02C2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</w:p>
    <w:p w14:paraId="111192C3" w14:textId="77777777" w:rsidR="003A4E94" w:rsidRPr="00C3079F" w:rsidRDefault="002523AE" w:rsidP="003C02C2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  <w:r w:rsidRPr="00C3079F">
        <w:rPr>
          <w:rFonts w:ascii="Open Sans" w:hAnsi="Open Sans" w:cs="Open Sans"/>
          <w:b/>
          <w:bCs/>
          <w:color w:val="0E4096"/>
        </w:rPr>
        <w:t>C</w:t>
      </w:r>
      <w:r w:rsidR="00D47461" w:rsidRPr="00C3079F">
        <w:rPr>
          <w:rFonts w:ascii="Open Sans" w:hAnsi="Open Sans" w:cs="Open Sans"/>
          <w:b/>
          <w:bCs/>
          <w:color w:val="0E4096"/>
        </w:rPr>
        <w:t>.</w:t>
      </w:r>
      <w:r w:rsidR="00896758" w:rsidRPr="00C3079F">
        <w:rPr>
          <w:rFonts w:ascii="Open Sans" w:hAnsi="Open Sans" w:cs="Open Sans"/>
          <w:b/>
          <w:bCs/>
          <w:color w:val="0E4096"/>
        </w:rPr>
        <w:t xml:space="preserve"> </w:t>
      </w:r>
      <w:bookmarkEnd w:id="0"/>
      <w:r w:rsidR="003C02C2" w:rsidRPr="00C3079F">
        <w:rPr>
          <w:rFonts w:ascii="Open Sans" w:hAnsi="Open Sans" w:cs="Open Sans"/>
          <w:b/>
          <w:bCs/>
          <w:color w:val="0E4096"/>
        </w:rPr>
        <w:t>PROJECT DESCRIPTION</w:t>
      </w:r>
    </w:p>
    <w:p w14:paraId="6A37EC6C" w14:textId="77777777" w:rsidR="00402F36" w:rsidRPr="00C3079F" w:rsidRDefault="00402F36" w:rsidP="003C02C2">
      <w:pPr>
        <w:spacing w:after="120"/>
        <w:jc w:val="both"/>
        <w:rPr>
          <w:rFonts w:ascii="Open Sans" w:hAnsi="Open Sans" w:cs="Open Sans"/>
          <w:b/>
          <w:bCs/>
          <w:color w:val="0E4096"/>
        </w:rPr>
      </w:pPr>
    </w:p>
    <w:p w14:paraId="7E75E42A" w14:textId="77777777" w:rsidR="00F11CA9" w:rsidRPr="00C3079F" w:rsidRDefault="00E62C72" w:rsidP="004F377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 xml:space="preserve">Project </w:t>
      </w:r>
      <w:r w:rsidR="00896758" w:rsidRPr="00C3079F">
        <w:rPr>
          <w:rFonts w:ascii="Open Sans" w:hAnsi="Open Sans" w:cs="Open Sans"/>
          <w:b/>
          <w:bCs/>
          <w:sz w:val="20"/>
          <w:szCs w:val="20"/>
        </w:rPr>
        <w:t>relevance</w:t>
      </w:r>
    </w:p>
    <w:p w14:paraId="0BBF25E8" w14:textId="77777777" w:rsidR="00402F36" w:rsidRPr="00C3079F" w:rsidRDefault="00402F36" w:rsidP="00402F36">
      <w:pPr>
        <w:spacing w:after="6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402F36" w:rsidRPr="00C3079F" w14:paraId="0B0034DA" w14:textId="77777777" w:rsidTr="00C077B8">
        <w:tc>
          <w:tcPr>
            <w:tcW w:w="9781" w:type="dxa"/>
            <w:shd w:val="clear" w:color="auto" w:fill="D9D9D9" w:themeFill="background1" w:themeFillShade="D9"/>
          </w:tcPr>
          <w:p w14:paraId="3F1DF87E" w14:textId="77777777" w:rsidR="00402F36" w:rsidRPr="00C3079F" w:rsidRDefault="00402F36" w:rsidP="00402F36">
            <w:pPr>
              <w:spacing w:after="6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Context and territorial analysis </w:t>
            </w:r>
          </w:p>
          <w:p w14:paraId="7BD2D0FD" w14:textId="77777777" w:rsidR="00225361" w:rsidRPr="00C3079F" w:rsidRDefault="00402F36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What </w:t>
            </w:r>
            <w:r w:rsidR="00A53C5E" w:rsidRPr="00C3079F">
              <w:rPr>
                <w:rFonts w:ascii="Open Sans" w:hAnsi="Open Sans" w:cs="Open Sans"/>
                <w:color w:val="000000" w:themeColor="text1"/>
                <w:szCs w:val="20"/>
              </w:rPr>
              <w:t>socio-economic issue / challenge</w:t>
            </w:r>
            <w:r w:rsidR="0019551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="00A53C5E" w:rsidRPr="00C3079F">
              <w:rPr>
                <w:rFonts w:ascii="Open Sans" w:hAnsi="Open Sans" w:cs="Open Sans"/>
                <w:color w:val="000000" w:themeColor="text1"/>
                <w:szCs w:val="20"/>
              </w:rPr>
              <w:t>in NWE is your project ad</w:t>
            </w:r>
            <w:r w:rsidR="00C23E40" w:rsidRPr="00C3079F">
              <w:rPr>
                <w:rFonts w:ascii="Open Sans" w:hAnsi="Open Sans" w:cs="Open Sans"/>
                <w:color w:val="000000" w:themeColor="text1"/>
                <w:szCs w:val="20"/>
              </w:rPr>
              <w:t>d</w:t>
            </w:r>
            <w:r w:rsidR="00A53C5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ressing? </w:t>
            </w:r>
          </w:p>
          <w:p w14:paraId="61A8643B" w14:textId="77777777" w:rsidR="00225361" w:rsidRPr="00C3079F" w:rsidRDefault="00ED45F8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What </w:t>
            </w:r>
            <w:r w:rsidR="00A14BD3" w:rsidRPr="00C3079F">
              <w:rPr>
                <w:rFonts w:ascii="Open Sans" w:hAnsi="Open Sans" w:cs="Open Sans"/>
                <w:color w:val="000000" w:themeColor="text1"/>
                <w:szCs w:val="20"/>
              </w:rPr>
              <w:t>are</w:t>
            </w:r>
            <w:r w:rsidR="00A53C5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the current situation</w:t>
            </w:r>
            <w:r w:rsidR="0019551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="00A14BD3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and </w:t>
            </w:r>
            <w:r w:rsidR="0019551E" w:rsidRPr="00C3079F">
              <w:rPr>
                <w:rFonts w:ascii="Open Sans" w:hAnsi="Open Sans" w:cs="Open Sans"/>
                <w:color w:val="000000" w:themeColor="text1"/>
                <w:szCs w:val="20"/>
              </w:rPr>
              <w:t>trends</w:t>
            </w:r>
            <w:r w:rsidR="00402F36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in the sector</w:t>
            </w:r>
            <w:r w:rsidR="002D779C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="00402F36" w:rsidRPr="00C3079F">
              <w:rPr>
                <w:rFonts w:ascii="Open Sans" w:hAnsi="Open Sans" w:cs="Open Sans"/>
                <w:color w:val="000000" w:themeColor="text1"/>
                <w:szCs w:val="20"/>
              </w:rPr>
              <w:t>/</w:t>
            </w:r>
            <w:r w:rsidR="002D779C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="00402F36" w:rsidRPr="00C3079F">
              <w:rPr>
                <w:rFonts w:ascii="Open Sans" w:hAnsi="Open Sans" w:cs="Open Sans"/>
                <w:color w:val="000000" w:themeColor="text1"/>
                <w:szCs w:val="20"/>
              </w:rPr>
              <w:t>field</w:t>
            </w:r>
            <w:r w:rsidR="00685028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a</w:t>
            </w:r>
            <w:r w:rsidR="00C23E40" w:rsidRPr="00C3079F">
              <w:rPr>
                <w:rFonts w:ascii="Open Sans" w:hAnsi="Open Sans" w:cs="Open Sans"/>
                <w:color w:val="000000" w:themeColor="text1"/>
                <w:szCs w:val="20"/>
              </w:rPr>
              <w:t>d</w:t>
            </w:r>
            <w:r w:rsidR="00685028" w:rsidRPr="00C3079F">
              <w:rPr>
                <w:rFonts w:ascii="Open Sans" w:hAnsi="Open Sans" w:cs="Open Sans"/>
                <w:color w:val="000000" w:themeColor="text1"/>
                <w:szCs w:val="20"/>
              </w:rPr>
              <w:t>dressed by your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project</w:t>
            </w:r>
            <w:r w:rsidR="0019551E"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  <w:p w14:paraId="141A220C" w14:textId="77777777" w:rsidR="00402F36" w:rsidRDefault="00ED45F8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What can be the added value of territorial cooperation in North West Europe in this sector / field? </w:t>
            </w:r>
          </w:p>
          <w:p w14:paraId="4998EE71" w14:textId="77777777" w:rsidR="00B02DDE" w:rsidRPr="00C3079F" w:rsidRDefault="00B02DDE" w:rsidP="00B02DDE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B02DDE">
              <w:rPr>
                <w:rFonts w:ascii="Open Sans" w:hAnsi="Open Sans" w:cs="Open Sans"/>
                <w:color w:val="000000" w:themeColor="text1"/>
                <w:szCs w:val="20"/>
              </w:rPr>
              <w:t>Why did you choose these territories to carry out your project ? Please explain why the need is really high in the areas / locations chosen.</w:t>
            </w:r>
          </w:p>
        </w:tc>
      </w:tr>
      <w:tr w:rsidR="00402F36" w:rsidRPr="00C3079F" w14:paraId="4EB4D48A" w14:textId="77777777" w:rsidTr="00C077B8">
        <w:tc>
          <w:tcPr>
            <w:tcW w:w="9781" w:type="dxa"/>
            <w:shd w:val="clear" w:color="auto" w:fill="auto"/>
          </w:tcPr>
          <w:p w14:paraId="21F853D5" w14:textId="77777777" w:rsidR="00402F36" w:rsidRPr="00C3079F" w:rsidRDefault="00402F36" w:rsidP="00435B8B">
            <w:pPr>
              <w:tabs>
                <w:tab w:val="left" w:pos="318"/>
              </w:tabs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[4,000 characters]</w:t>
            </w:r>
          </w:p>
        </w:tc>
      </w:tr>
    </w:tbl>
    <w:p w14:paraId="0A4A9AE3" w14:textId="77777777" w:rsidR="00402F36" w:rsidRPr="00C3079F" w:rsidRDefault="00402F36" w:rsidP="004F377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A42795" w:rsidRPr="00C3079F" w14:paraId="46E948C7" w14:textId="77777777" w:rsidTr="00A863C5">
        <w:tc>
          <w:tcPr>
            <w:tcW w:w="9781" w:type="dxa"/>
            <w:shd w:val="clear" w:color="auto" w:fill="D9D9D9" w:themeFill="background1" w:themeFillShade="D9"/>
          </w:tcPr>
          <w:p w14:paraId="6B24A764" w14:textId="77777777" w:rsidR="00402F36" w:rsidRPr="00C3079F" w:rsidRDefault="00AE29B9" w:rsidP="00A14BD3">
            <w:pPr>
              <w:spacing w:after="6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Project scope</w:t>
            </w:r>
            <w:r w:rsidR="00596A8B" w:rsidRPr="00C3079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836989E" w14:textId="77777777" w:rsidR="004A2E0A" w:rsidRPr="00C3079F" w:rsidRDefault="004A2E0A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What will be the project</w:t>
            </w:r>
            <w:r w:rsidR="006737B0" w:rsidRPr="00C3079F">
              <w:rPr>
                <w:rFonts w:ascii="Open Sans" w:hAnsi="Open Sans" w:cs="Open Sans"/>
                <w:color w:val="000000" w:themeColor="text1"/>
                <w:szCs w:val="20"/>
              </w:rPr>
              <w:t>’s specific focus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within the sector / field?</w:t>
            </w:r>
          </w:p>
          <w:p w14:paraId="6189D7D0" w14:textId="77777777" w:rsidR="00440B34" w:rsidRPr="00C3079F" w:rsidRDefault="00E62C72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How is the project going beyond</w:t>
            </w:r>
            <w:r w:rsidR="00A53C5E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the existing si</w:t>
            </w:r>
            <w:r w:rsidR="00487067" w:rsidRPr="00C3079F">
              <w:rPr>
                <w:rFonts w:ascii="Open Sans" w:hAnsi="Open Sans" w:cs="Open Sans"/>
                <w:color w:val="000000" w:themeColor="text1"/>
                <w:szCs w:val="20"/>
              </w:rPr>
              <w:t>tuation and</w:t>
            </w:r>
            <w:r w:rsidR="00ED45F8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/ or</w:t>
            </w:r>
            <w:r w:rsidR="00487067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 practices </w:t>
            </w:r>
            <w:r w:rsidR="00A14BD3" w:rsidRPr="00C3079F">
              <w:rPr>
                <w:rFonts w:ascii="Open Sans" w:hAnsi="Open Sans" w:cs="Open Sans"/>
                <w:color w:val="000000" w:themeColor="text1"/>
                <w:szCs w:val="20"/>
              </w:rPr>
              <w:t>in the sector / field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  <w:p w14:paraId="00292E7E" w14:textId="77777777" w:rsidR="00FD7ADD" w:rsidRPr="00C3079F" w:rsidRDefault="00FD7ADD" w:rsidP="00225361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rFonts w:ascii="Open Sans" w:hAnsi="Open Sans" w:cs="Open Sans"/>
                <w:color w:val="000000" w:themeColor="text1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What </w:t>
            </w:r>
            <w:r w:rsidR="00ED45F8"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are 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 xml:space="preserve">the main outputs / pilots / investments </w:t>
            </w:r>
            <w:r w:rsidR="00ED45F8" w:rsidRPr="00C3079F">
              <w:rPr>
                <w:rFonts w:ascii="Open Sans" w:hAnsi="Open Sans" w:cs="Open Sans"/>
                <w:color w:val="000000" w:themeColor="text1"/>
                <w:szCs w:val="20"/>
              </w:rPr>
              <w:t>envisaged</w:t>
            </w:r>
            <w:r w:rsidRPr="00C3079F">
              <w:rPr>
                <w:rFonts w:ascii="Open Sans" w:hAnsi="Open Sans" w:cs="Open Sans"/>
                <w:color w:val="000000" w:themeColor="text1"/>
                <w:szCs w:val="20"/>
              </w:rPr>
              <w:t>?</w:t>
            </w:r>
          </w:p>
        </w:tc>
      </w:tr>
      <w:tr w:rsidR="00A42795" w:rsidRPr="00C3079F" w14:paraId="6D3B4A1E" w14:textId="77777777" w:rsidTr="00A863C5">
        <w:tc>
          <w:tcPr>
            <w:tcW w:w="9781" w:type="dxa"/>
            <w:shd w:val="clear" w:color="auto" w:fill="auto"/>
          </w:tcPr>
          <w:p w14:paraId="7E99CC30" w14:textId="77777777" w:rsidR="00A42795" w:rsidRPr="00C3079F" w:rsidRDefault="008A396E" w:rsidP="00435B8B">
            <w:pPr>
              <w:tabs>
                <w:tab w:val="left" w:pos="318"/>
              </w:tabs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[4,000 characters]</w:t>
            </w:r>
          </w:p>
        </w:tc>
      </w:tr>
    </w:tbl>
    <w:p w14:paraId="16974455" w14:textId="77777777" w:rsidR="00E62C72" w:rsidRPr="00C3079F" w:rsidRDefault="00E62C72" w:rsidP="001D68AD">
      <w:pPr>
        <w:spacing w:after="6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42525DA" w14:textId="77777777" w:rsidR="005F001C" w:rsidRPr="00C3079F" w:rsidRDefault="00BD2CC6" w:rsidP="00BD2CC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3079F">
        <w:rPr>
          <w:rFonts w:ascii="Open Sans" w:hAnsi="Open Sans" w:cs="Open Sans"/>
          <w:b/>
          <w:bCs/>
          <w:sz w:val="20"/>
          <w:szCs w:val="20"/>
        </w:rPr>
        <w:t>Cooperation intensity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57" w:type="dxa"/>
        </w:tblCellMar>
        <w:tblLook w:val="01E0" w:firstRow="1" w:lastRow="1" w:firstColumn="1" w:lastColumn="1" w:noHBand="0" w:noVBand="0"/>
      </w:tblPr>
      <w:tblGrid>
        <w:gridCol w:w="3780"/>
        <w:gridCol w:w="6001"/>
      </w:tblGrid>
      <w:tr w:rsidR="0088017E" w:rsidRPr="00C3079F" w14:paraId="2C454D6F" w14:textId="77777777" w:rsidTr="00D47461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02A0624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Cooperation criteria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8D23" w14:textId="77777777" w:rsidR="0088017E" w:rsidRPr="00C3079F" w:rsidRDefault="0088017E" w:rsidP="00EC019E">
            <w:pPr>
              <w:spacing w:after="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88017E" w:rsidRPr="00C3079F" w14:paraId="05E38860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9B86D5E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Joint development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3348AB61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COMPULSORY EL CRIT 10</w:t>
            </w:r>
          </w:p>
        </w:tc>
      </w:tr>
      <w:tr w:rsidR="0088017E" w:rsidRPr="00C3079F" w14:paraId="6CC4B705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4F38014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Joint implementation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0C853165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COMPULSORY EL CRIT 10</w:t>
            </w:r>
          </w:p>
        </w:tc>
      </w:tr>
      <w:tr w:rsidR="0088017E" w:rsidRPr="00C3079F" w14:paraId="7FF0E90A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1AE3805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Joint staffing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23A805BD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COMPULSORY EL CRIT 10</w:t>
            </w:r>
          </w:p>
        </w:tc>
      </w:tr>
      <w:tr w:rsidR="0088017E" w:rsidRPr="00C3079F" w14:paraId="080F879F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8292C7A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Joint financing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3E9C2A4C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COMPULSORY EL CRIT 10</w:t>
            </w:r>
          </w:p>
        </w:tc>
      </w:tr>
      <w:tr w:rsidR="0088017E" w:rsidRPr="00C3079F" w14:paraId="7153B6F2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6D2825A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Joint communication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64DF9B3F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EXPLAIN </w:t>
            </w:r>
          </w:p>
        </w:tc>
      </w:tr>
      <w:tr w:rsidR="0088017E" w:rsidRPr="00C3079F" w14:paraId="4F78BB50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39E53CE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Joint decision-making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5C01E345" w14:textId="77777777" w:rsidR="0088017E" w:rsidRPr="00C3079F" w:rsidRDefault="0088017E" w:rsidP="008A396E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EXPLAIN</w:t>
            </w:r>
          </w:p>
        </w:tc>
      </w:tr>
      <w:tr w:rsidR="0088017E" w:rsidRPr="00C3079F" w14:paraId="4122E7A6" w14:textId="77777777" w:rsidTr="00C077B8"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5B6BF75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Joint enabling of long-term effects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CBB7" w14:textId="77777777" w:rsidR="0088017E" w:rsidRPr="00C3079F" w:rsidRDefault="0088017E" w:rsidP="00CF022E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EXPLAIN</w:t>
            </w:r>
          </w:p>
        </w:tc>
      </w:tr>
      <w:tr w:rsidR="0088017E" w:rsidRPr="00C3079F" w14:paraId="188E55FC" w14:textId="77777777" w:rsidTr="00C077B8"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D9FAC" w14:textId="77777777" w:rsidR="0088017E" w:rsidRPr="00C3079F" w:rsidRDefault="0088017E" w:rsidP="00606BB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Exchange of knowledge/experience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778E" w14:textId="77777777" w:rsidR="0088017E" w:rsidRPr="00C3079F" w:rsidRDefault="0088017E" w:rsidP="00CF022E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</w:rPr>
              <w:t>EXPLAIN</w:t>
            </w:r>
          </w:p>
        </w:tc>
      </w:tr>
    </w:tbl>
    <w:p w14:paraId="27855E65" w14:textId="77777777" w:rsidR="00896758" w:rsidRPr="00C3079F" w:rsidRDefault="00896758" w:rsidP="004B5D06">
      <w:pPr>
        <w:spacing w:after="6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28304DC" w14:textId="77777777" w:rsidR="003A4E94" w:rsidRPr="00C3079F" w:rsidRDefault="005352BC" w:rsidP="004F3776">
      <w:pPr>
        <w:spacing w:after="12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Objective</w:t>
      </w:r>
      <w:r w:rsidR="00BD2CC6"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CE69AD"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expected </w:t>
      </w:r>
      <w:r w:rsidR="00C05829"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result </w:t>
      </w:r>
      <w:r w:rsidR="00BD2CC6" w:rsidRPr="00C3079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and long-term effects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C235A2" w:rsidRPr="00C3079F" w14:paraId="35D544F4" w14:textId="77777777" w:rsidTr="00A863C5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5E404B" w14:textId="77777777" w:rsidR="00C235A2" w:rsidRPr="00C3079F" w:rsidRDefault="00C235A2" w:rsidP="00370E20">
            <w:pPr>
              <w:spacing w:after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Programme priority specific objective (SO)</w:t>
            </w:r>
          </w:p>
        </w:tc>
      </w:tr>
      <w:tr w:rsidR="00C235A2" w:rsidRPr="00C3079F" w14:paraId="447B119B" w14:textId="77777777" w:rsidTr="00A863C5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317F6" w14:textId="77777777" w:rsidR="00C235A2" w:rsidRPr="00C3079F" w:rsidRDefault="00C235A2" w:rsidP="00C004A6">
            <w:pPr>
              <w:autoSpaceDE w:val="0"/>
              <w:autoSpaceDN w:val="0"/>
              <w:adjustRightInd w:val="0"/>
              <w:spacing w:after="0" w:line="288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Select the </w:t>
            </w:r>
            <w:r w:rsidRPr="00C307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eastAsia="en-GB"/>
              </w:rPr>
              <w:t>programme priority specific objective</w:t>
            </w:r>
            <w:r w:rsidRPr="00C3079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 the project will contribute to.</w:t>
            </w:r>
          </w:p>
        </w:tc>
      </w:tr>
      <w:tr w:rsidR="00C235A2" w:rsidRPr="00C3079F" w14:paraId="233EAA5D" w14:textId="77777777" w:rsidTr="00A863C5"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4DF6" w14:textId="77777777" w:rsidR="00C235A2" w:rsidRPr="00C3079F" w:rsidRDefault="00C235A2" w:rsidP="00E67EDD">
            <w:pPr>
              <w:spacing w:after="0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eastAsia="en-GB"/>
              </w:rPr>
              <w:t>(drop-down list, linked to summary section)</w:t>
            </w:r>
          </w:p>
        </w:tc>
      </w:tr>
    </w:tbl>
    <w:p w14:paraId="313AC404" w14:textId="5B32D0B2" w:rsidR="006C369C" w:rsidRPr="00C3079F" w:rsidRDefault="006C369C">
      <w:pPr>
        <w:spacing w:after="0"/>
        <w:rPr>
          <w:rFonts w:ascii="Open Sans" w:hAnsi="Open Sans" w:cs="Open Sans"/>
        </w:rPr>
      </w:pPr>
    </w:p>
    <w:p w14:paraId="367EA4D2" w14:textId="77777777" w:rsidR="00435B8B" w:rsidRPr="00C3079F" w:rsidRDefault="00435B8B">
      <w:pPr>
        <w:rPr>
          <w:rFonts w:ascii="Open Sans" w:hAnsi="Open Sans" w:cs="Open San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435B8B" w:rsidRPr="00C3079F" w14:paraId="31A99F5F" w14:textId="77777777" w:rsidTr="00435B8B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85DE30" w14:textId="77777777" w:rsidR="00435B8B" w:rsidRPr="00C3079F" w:rsidRDefault="00435B8B" w:rsidP="00743493">
            <w:pPr>
              <w:spacing w:after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Project objective</w:t>
            </w:r>
          </w:p>
        </w:tc>
      </w:tr>
      <w:tr w:rsidR="00435B8B" w:rsidRPr="00C3079F" w14:paraId="4F2E4CC0" w14:textId="77777777" w:rsidTr="00435B8B">
        <w:trPr>
          <w:trHeight w:val="492"/>
        </w:trPr>
        <w:tc>
          <w:tcPr>
            <w:tcW w:w="9781" w:type="dxa"/>
            <w:shd w:val="clear" w:color="auto" w:fill="F2F2F2" w:themeFill="background1" w:themeFillShade="F2"/>
          </w:tcPr>
          <w:p w14:paraId="5353C15F" w14:textId="77777777" w:rsidR="00435B8B" w:rsidRPr="00C3079F" w:rsidRDefault="00435B8B" w:rsidP="005F0894">
            <w:pPr>
              <w:tabs>
                <w:tab w:val="left" w:pos="318"/>
              </w:tabs>
              <w:spacing w:after="0"/>
              <w:rPr>
                <w:rFonts w:ascii="Open Sans" w:eastAsia="Times New Roman" w:hAnsi="Open Sans" w:cs="Open Sans"/>
                <w:i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Please define precisely the objective of the project and what it aims to achieve (what, for whom, where)</w:t>
            </w:r>
          </w:p>
        </w:tc>
      </w:tr>
      <w:tr w:rsidR="00435B8B" w:rsidRPr="00C3079F" w14:paraId="36688979" w14:textId="77777777" w:rsidTr="00435B8B">
        <w:trPr>
          <w:trHeight w:val="312"/>
        </w:trPr>
        <w:tc>
          <w:tcPr>
            <w:tcW w:w="9781" w:type="dxa"/>
            <w:tcBorders>
              <w:top w:val="single" w:sz="2" w:space="0" w:color="auto"/>
            </w:tcBorders>
            <w:shd w:val="clear" w:color="auto" w:fill="auto"/>
          </w:tcPr>
          <w:p w14:paraId="3E434987" w14:textId="77777777" w:rsidR="00435B8B" w:rsidRPr="00C3079F" w:rsidRDefault="00435B8B" w:rsidP="00743493">
            <w:pPr>
              <w:tabs>
                <w:tab w:val="left" w:pos="318"/>
              </w:tabs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[500 characters]</w:t>
            </w:r>
          </w:p>
        </w:tc>
      </w:tr>
    </w:tbl>
    <w:p w14:paraId="636EC118" w14:textId="77777777" w:rsidR="00435B8B" w:rsidRPr="00C3079F" w:rsidRDefault="00435B8B" w:rsidP="00435B8B">
      <w:pPr>
        <w:rPr>
          <w:rFonts w:ascii="Open Sans" w:hAnsi="Open Sans" w:cs="Open Sans"/>
        </w:rPr>
      </w:pPr>
      <w:bookmarkStart w:id="2" w:name="_Toc40943243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435B8B" w:rsidRPr="00C3079F" w14:paraId="396E309C" w14:textId="77777777" w:rsidTr="00435B8B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F2A344" w14:textId="77777777" w:rsidR="00435B8B" w:rsidRPr="00C3079F" w:rsidRDefault="00435B8B" w:rsidP="00C077B8">
            <w:pPr>
              <w:spacing w:after="60"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b/>
                <w:bCs/>
                <w:sz w:val="20"/>
                <w:szCs w:val="20"/>
              </w:rPr>
              <w:t>Project baseline</w:t>
            </w:r>
          </w:p>
        </w:tc>
      </w:tr>
      <w:tr w:rsidR="00435B8B" w:rsidRPr="00C3079F" w14:paraId="175526B9" w14:textId="77777777" w:rsidTr="00435B8B">
        <w:trPr>
          <w:trHeight w:val="492"/>
        </w:trPr>
        <w:tc>
          <w:tcPr>
            <w:tcW w:w="978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34BA065" w14:textId="77777777" w:rsidR="00435B8B" w:rsidRPr="00C3079F" w:rsidRDefault="00435B8B" w:rsidP="00C077B8">
            <w:pPr>
              <w:spacing w:after="0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sz w:val="20"/>
                <w:szCs w:val="20"/>
                <w:lang w:eastAsia="en-GB"/>
              </w:rPr>
              <w:t>Please describe and quantify the project’s baseline (current situation).</w:t>
            </w:r>
          </w:p>
        </w:tc>
      </w:tr>
      <w:tr w:rsidR="00435B8B" w:rsidRPr="00C3079F" w14:paraId="04989CCA" w14:textId="77777777" w:rsidTr="00435B8B">
        <w:trPr>
          <w:trHeight w:val="433"/>
        </w:trPr>
        <w:tc>
          <w:tcPr>
            <w:tcW w:w="9781" w:type="dxa"/>
            <w:tcBorders>
              <w:top w:val="single" w:sz="2" w:space="0" w:color="auto"/>
            </w:tcBorders>
            <w:shd w:val="clear" w:color="auto" w:fill="auto"/>
          </w:tcPr>
          <w:p w14:paraId="38BB4D7E" w14:textId="77777777" w:rsidR="00435B8B" w:rsidRPr="00C3079F" w:rsidRDefault="00435B8B" w:rsidP="00435B8B">
            <w:pPr>
              <w:tabs>
                <w:tab w:val="left" w:pos="318"/>
              </w:tabs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[255 characters]</w:t>
            </w:r>
          </w:p>
        </w:tc>
      </w:tr>
      <w:tr w:rsidR="00435B8B" w:rsidRPr="00C3079F" w14:paraId="05BDBBEB" w14:textId="77777777" w:rsidTr="00435B8B">
        <w:trPr>
          <w:trHeight w:val="238"/>
        </w:trPr>
        <w:tc>
          <w:tcPr>
            <w:tcW w:w="9781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C3A5D5" w14:textId="77777777" w:rsidR="00435B8B" w:rsidRPr="00C3079F" w:rsidRDefault="00435B8B" w:rsidP="00435B8B">
            <w:pPr>
              <w:spacing w:after="60"/>
              <w:rPr>
                <w:rFonts w:ascii="Open Sans" w:eastAsia="Times New Roman" w:hAnsi="Open Sans" w:cs="Open Sans"/>
                <w:b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b/>
                <w:sz w:val="20"/>
                <w:szCs w:val="20"/>
                <w:lang w:eastAsia="en-GB"/>
              </w:rPr>
              <w:t>Project result</w:t>
            </w:r>
          </w:p>
        </w:tc>
      </w:tr>
      <w:tr w:rsidR="00435B8B" w:rsidRPr="00C3079F" w14:paraId="30024668" w14:textId="77777777" w:rsidTr="00435B8B">
        <w:trPr>
          <w:trHeight w:val="547"/>
        </w:trPr>
        <w:tc>
          <w:tcPr>
            <w:tcW w:w="9781" w:type="dxa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DECA43" w14:textId="77777777" w:rsidR="00435B8B" w:rsidRPr="00C3079F" w:rsidRDefault="00435B8B" w:rsidP="00C077B8">
            <w:pPr>
              <w:rPr>
                <w:rFonts w:ascii="Open Sans" w:eastAsia="Times New Roman" w:hAnsi="Open Sans" w:cs="Open Sans"/>
                <w:b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Please quantify (in value and/or volume) the estimated net change on the territory.</w:t>
            </w:r>
          </w:p>
        </w:tc>
      </w:tr>
      <w:tr w:rsidR="00435B8B" w:rsidRPr="00C3079F" w14:paraId="4292DAAA" w14:textId="77777777" w:rsidTr="00C077B8"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3C3FE" w14:textId="77777777" w:rsidR="00435B8B" w:rsidRPr="00C3079F" w:rsidRDefault="00435B8B" w:rsidP="00C077B8">
            <w:pPr>
              <w:spacing w:after="6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 xml:space="preserve">When the project ends </w:t>
            </w:r>
          </w:p>
        </w:tc>
      </w:tr>
      <w:tr w:rsidR="00435B8B" w:rsidRPr="00C3079F" w14:paraId="7D0EA25B" w14:textId="77777777" w:rsidTr="00435B8B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6DB7B1C" w14:textId="77777777" w:rsidR="00435B8B" w:rsidRPr="00C3079F" w:rsidRDefault="00435B8B" w:rsidP="00435B8B">
            <w:pPr>
              <w:tabs>
                <w:tab w:val="left" w:pos="318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[500 characters]</w:t>
            </w:r>
          </w:p>
        </w:tc>
      </w:tr>
      <w:tr w:rsidR="00435B8B" w:rsidRPr="00C3079F" w14:paraId="44358347" w14:textId="77777777" w:rsidTr="00C077B8"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777E50" w14:textId="77777777" w:rsidR="00435B8B" w:rsidRPr="00C3079F" w:rsidRDefault="00435B8B" w:rsidP="00C077B8">
            <w:pPr>
              <w:spacing w:after="6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>5 years after the project ends</w:t>
            </w:r>
          </w:p>
        </w:tc>
      </w:tr>
      <w:tr w:rsidR="00435B8B" w:rsidRPr="00C3079F" w14:paraId="3A0AD2A4" w14:textId="77777777" w:rsidTr="00435B8B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3FA07D2" w14:textId="77777777" w:rsidR="00435B8B" w:rsidRPr="00C3079F" w:rsidRDefault="00435B8B" w:rsidP="00435B8B">
            <w:pPr>
              <w:tabs>
                <w:tab w:val="left" w:pos="318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[255 characters]</w:t>
            </w:r>
          </w:p>
        </w:tc>
      </w:tr>
      <w:tr w:rsidR="00435B8B" w:rsidRPr="00C3079F" w14:paraId="3FBAA017" w14:textId="77777777" w:rsidTr="00C077B8"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3F9EC4" w14:textId="77777777" w:rsidR="00435B8B" w:rsidRPr="00C3079F" w:rsidRDefault="00435B8B" w:rsidP="00C077B8">
            <w:pPr>
              <w:spacing w:after="6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  <w:t>10 years after the project ends</w:t>
            </w:r>
          </w:p>
        </w:tc>
      </w:tr>
      <w:tr w:rsidR="00435B8B" w:rsidRPr="00C3079F" w14:paraId="0ED555FC" w14:textId="77777777" w:rsidTr="00435B8B">
        <w:trPr>
          <w:trHeight w:val="19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59C78DB" w14:textId="77777777" w:rsidR="00435B8B" w:rsidRPr="00C3079F" w:rsidRDefault="00435B8B" w:rsidP="00435B8B">
            <w:pPr>
              <w:tabs>
                <w:tab w:val="left" w:pos="318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GB"/>
              </w:rPr>
            </w:pPr>
            <w:r w:rsidRPr="00C3079F">
              <w:rPr>
                <w:rFonts w:ascii="Open Sans" w:hAnsi="Open Sans" w:cs="Open Sans"/>
                <w:bCs/>
                <w:i/>
                <w:sz w:val="20"/>
                <w:szCs w:val="20"/>
              </w:rPr>
              <w:t>[255 characters]</w:t>
            </w:r>
          </w:p>
        </w:tc>
      </w:tr>
    </w:tbl>
    <w:p w14:paraId="295051BB" w14:textId="77777777" w:rsidR="00435B8B" w:rsidRPr="00C3079F" w:rsidRDefault="00435B8B" w:rsidP="00435B8B">
      <w:pPr>
        <w:rPr>
          <w:rFonts w:ascii="Open Sans" w:hAnsi="Open Sans" w:cs="Open Sans"/>
        </w:rPr>
      </w:pPr>
    </w:p>
    <w:p w14:paraId="095C3AB8" w14:textId="77777777" w:rsidR="003F2ABE" w:rsidRPr="00C3079F" w:rsidRDefault="003F2ABE" w:rsidP="00614A3B">
      <w:pPr>
        <w:pStyle w:val="Heading1"/>
        <w:rPr>
          <w:rFonts w:ascii="Open Sans" w:hAnsi="Open Sans" w:cs="Open Sans"/>
          <w:bCs w:val="0"/>
          <w:color w:val="0E4096"/>
          <w:sz w:val="20"/>
          <w:szCs w:val="20"/>
        </w:rPr>
      </w:pPr>
      <w:r w:rsidRPr="00C3079F">
        <w:rPr>
          <w:rFonts w:ascii="Open Sans" w:hAnsi="Open Sans" w:cs="Open Sans"/>
          <w:bCs w:val="0"/>
          <w:color w:val="0E4096"/>
          <w:sz w:val="20"/>
          <w:szCs w:val="20"/>
        </w:rPr>
        <w:t>Lead partner confirmation</w:t>
      </w:r>
      <w:bookmarkEnd w:id="2"/>
    </w:p>
    <w:p w14:paraId="324558C5" w14:textId="77777777" w:rsidR="003F2ABE" w:rsidRPr="00C3079F" w:rsidRDefault="003F2ABE" w:rsidP="003F2ABE">
      <w:pPr>
        <w:spacing w:after="60"/>
        <w:jc w:val="both"/>
        <w:rPr>
          <w:rFonts w:ascii="Open Sans" w:hAnsi="Open Sans" w:cs="Open Sans"/>
          <w:sz w:val="20"/>
          <w:szCs w:val="20"/>
        </w:rPr>
      </w:pPr>
      <w:r w:rsidRPr="00C3079F">
        <w:rPr>
          <w:rFonts w:ascii="Open Sans" w:hAnsi="Open Sans" w:cs="Open Sans"/>
          <w:sz w:val="20"/>
          <w:szCs w:val="20"/>
        </w:rPr>
        <w:t xml:space="preserve">By </w:t>
      </w:r>
      <w:r w:rsidR="00767F01" w:rsidRPr="00C3079F">
        <w:rPr>
          <w:rFonts w:ascii="Open Sans" w:hAnsi="Open Sans" w:cs="Open Sans"/>
          <w:sz w:val="20"/>
          <w:szCs w:val="20"/>
        </w:rPr>
        <w:t>submitting</w:t>
      </w:r>
      <w:r w:rsidR="008E3C49" w:rsidRPr="00C3079F">
        <w:rPr>
          <w:rFonts w:ascii="Open Sans" w:hAnsi="Open Sans" w:cs="Open Sans"/>
          <w:sz w:val="20"/>
          <w:szCs w:val="20"/>
        </w:rPr>
        <w:t xml:space="preserve"> the application form the </w:t>
      </w:r>
      <w:r w:rsidR="006C369C" w:rsidRPr="00C3079F">
        <w:rPr>
          <w:rFonts w:ascii="Open Sans" w:hAnsi="Open Sans" w:cs="Open Sans"/>
          <w:sz w:val="20"/>
          <w:szCs w:val="20"/>
        </w:rPr>
        <w:t>l</w:t>
      </w:r>
      <w:r w:rsidR="008E3C49" w:rsidRPr="00C3079F">
        <w:rPr>
          <w:rFonts w:ascii="Open Sans" w:hAnsi="Open Sans" w:cs="Open Sans"/>
          <w:sz w:val="20"/>
          <w:szCs w:val="20"/>
        </w:rPr>
        <w:t xml:space="preserve">ead </w:t>
      </w:r>
      <w:r w:rsidR="006C369C" w:rsidRPr="00C3079F">
        <w:rPr>
          <w:rFonts w:ascii="Open Sans" w:hAnsi="Open Sans" w:cs="Open Sans"/>
          <w:sz w:val="20"/>
          <w:szCs w:val="20"/>
        </w:rPr>
        <w:t>p</w:t>
      </w:r>
      <w:r w:rsidRPr="00C3079F">
        <w:rPr>
          <w:rFonts w:ascii="Open Sans" w:hAnsi="Open Sans" w:cs="Open Sans"/>
          <w:sz w:val="20"/>
          <w:szCs w:val="20"/>
        </w:rPr>
        <w:t>artner on behalf of all partners confirms that:</w:t>
      </w:r>
    </w:p>
    <w:p w14:paraId="296B52B0" w14:textId="77777777" w:rsidR="003F2ABE" w:rsidRPr="00C3079F" w:rsidRDefault="003F2ABE" w:rsidP="00917E25">
      <w:pPr>
        <w:numPr>
          <w:ilvl w:val="0"/>
          <w:numId w:val="3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3079F">
        <w:rPr>
          <w:rFonts w:ascii="Open Sans" w:hAnsi="Open Sans" w:cs="Open Sans"/>
          <w:sz w:val="20"/>
          <w:szCs w:val="20"/>
        </w:rPr>
        <w:t>the project is in line wi</w:t>
      </w:r>
      <w:r w:rsidR="00DF107D" w:rsidRPr="00C3079F">
        <w:rPr>
          <w:rFonts w:ascii="Open Sans" w:hAnsi="Open Sans" w:cs="Open Sans"/>
          <w:sz w:val="20"/>
          <w:szCs w:val="20"/>
        </w:rPr>
        <w:t xml:space="preserve">th the relevant EU and national and </w:t>
      </w:r>
      <w:r w:rsidRPr="00C3079F">
        <w:rPr>
          <w:rFonts w:ascii="Open Sans" w:hAnsi="Open Sans" w:cs="Open Sans"/>
          <w:sz w:val="20"/>
          <w:szCs w:val="20"/>
        </w:rPr>
        <w:t>regional legislation and policies of the regions and countries involved;</w:t>
      </w:r>
    </w:p>
    <w:p w14:paraId="154FEA9B" w14:textId="77777777" w:rsidR="003F2ABE" w:rsidRPr="00C3079F" w:rsidRDefault="008E3C49" w:rsidP="00917E25">
      <w:pPr>
        <w:numPr>
          <w:ilvl w:val="0"/>
          <w:numId w:val="3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3079F">
        <w:rPr>
          <w:rFonts w:ascii="Open Sans" w:hAnsi="Open Sans" w:cs="Open Sans"/>
          <w:sz w:val="20"/>
          <w:szCs w:val="20"/>
        </w:rPr>
        <w:t xml:space="preserve">the </w:t>
      </w:r>
      <w:r w:rsidR="006C369C" w:rsidRPr="00C3079F">
        <w:rPr>
          <w:rFonts w:ascii="Open Sans" w:hAnsi="Open Sans" w:cs="Open Sans"/>
          <w:sz w:val="20"/>
          <w:szCs w:val="20"/>
        </w:rPr>
        <w:t>l</w:t>
      </w:r>
      <w:r w:rsidRPr="00C3079F">
        <w:rPr>
          <w:rFonts w:ascii="Open Sans" w:hAnsi="Open Sans" w:cs="Open Sans"/>
          <w:sz w:val="20"/>
          <w:szCs w:val="20"/>
        </w:rPr>
        <w:t xml:space="preserve">ead </w:t>
      </w:r>
      <w:r w:rsidR="006C369C" w:rsidRPr="00C3079F">
        <w:rPr>
          <w:rFonts w:ascii="Open Sans" w:hAnsi="Open Sans" w:cs="Open Sans"/>
          <w:sz w:val="20"/>
          <w:szCs w:val="20"/>
        </w:rPr>
        <w:t>p</w:t>
      </w:r>
      <w:r w:rsidR="003F2ABE" w:rsidRPr="00C3079F">
        <w:rPr>
          <w:rFonts w:ascii="Open Sans" w:hAnsi="Open Sans" w:cs="Open Sans"/>
          <w:sz w:val="20"/>
          <w:szCs w:val="20"/>
        </w:rPr>
        <w:t>artner and the project partners will act according to the provisions of the relevant national and EU regulations, especially regarding structural funds, public procurement, state aid,</w:t>
      </w:r>
      <w:r w:rsidR="00BE0193" w:rsidRPr="00C3079F">
        <w:rPr>
          <w:rFonts w:ascii="Open Sans" w:hAnsi="Open Sans" w:cs="Open Sans"/>
          <w:sz w:val="20"/>
          <w:szCs w:val="20"/>
        </w:rPr>
        <w:t xml:space="preserve"> </w:t>
      </w:r>
      <w:r w:rsidR="003F2ABE" w:rsidRPr="00C3079F">
        <w:rPr>
          <w:rFonts w:ascii="Open Sans" w:hAnsi="Open Sans" w:cs="Open Sans"/>
          <w:sz w:val="20"/>
          <w:szCs w:val="20"/>
        </w:rPr>
        <w:t>equal opportunities and sustainable development, as well as the specific provisions of the programme;</w:t>
      </w:r>
    </w:p>
    <w:p w14:paraId="35E7E66B" w14:textId="77777777" w:rsidR="00767F01" w:rsidRPr="00C3079F" w:rsidRDefault="003F2ABE" w:rsidP="00917E25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3079F">
        <w:rPr>
          <w:rFonts w:ascii="Open Sans" w:hAnsi="Open Sans" w:cs="Open Sans"/>
          <w:sz w:val="20"/>
          <w:szCs w:val="20"/>
        </w:rPr>
        <w:t>the information in the application form is accurate and true to the bes</w:t>
      </w:r>
      <w:r w:rsidR="00767F01" w:rsidRPr="00C3079F">
        <w:rPr>
          <w:rFonts w:ascii="Open Sans" w:hAnsi="Open Sans" w:cs="Open Sans"/>
          <w:sz w:val="20"/>
          <w:szCs w:val="20"/>
        </w:rPr>
        <w:t>t knowledge of the lead partner.</w:t>
      </w:r>
    </w:p>
    <w:p w14:paraId="1C7F73DC" w14:textId="77777777" w:rsidR="003306D7" w:rsidRPr="00C3079F" w:rsidRDefault="003306D7" w:rsidP="00533050">
      <w:pPr>
        <w:spacing w:after="60"/>
        <w:jc w:val="both"/>
        <w:rPr>
          <w:rFonts w:ascii="Open Sans" w:hAnsi="Open Sans" w:cs="Open Sans"/>
          <w:b/>
          <w:bCs/>
          <w:color w:val="0E4096"/>
          <w:sz w:val="20"/>
          <w:szCs w:val="20"/>
        </w:rPr>
      </w:pPr>
    </w:p>
    <w:p w14:paraId="608C825B" w14:textId="77777777" w:rsidR="00044C85" w:rsidRPr="00C3079F" w:rsidRDefault="00044C85">
      <w:pPr>
        <w:spacing w:after="0"/>
        <w:rPr>
          <w:rFonts w:ascii="Open Sans" w:hAnsi="Open Sans" w:cs="Open Sans"/>
          <w:b/>
          <w:bCs/>
          <w:color w:val="0E4096"/>
          <w:sz w:val="20"/>
          <w:szCs w:val="20"/>
        </w:rPr>
      </w:pPr>
      <w:r w:rsidRPr="00C3079F">
        <w:rPr>
          <w:rFonts w:ascii="Open Sans" w:hAnsi="Open Sans" w:cs="Open Sans"/>
          <w:b/>
          <w:bCs/>
          <w:color w:val="0E4096"/>
          <w:sz w:val="20"/>
          <w:szCs w:val="20"/>
        </w:rPr>
        <w:br w:type="page"/>
      </w:r>
    </w:p>
    <w:p w14:paraId="0971C92F" w14:textId="77777777" w:rsidR="00917E25" w:rsidRPr="00C3079F" w:rsidRDefault="00917E25" w:rsidP="00533050">
      <w:pPr>
        <w:spacing w:after="60"/>
        <w:jc w:val="both"/>
        <w:rPr>
          <w:rFonts w:ascii="Open Sans" w:hAnsi="Open Sans" w:cs="Open Sans"/>
          <w:b/>
          <w:bCs/>
          <w:color w:val="0E4096"/>
          <w:sz w:val="20"/>
          <w:szCs w:val="20"/>
        </w:rPr>
      </w:pPr>
    </w:p>
    <w:p w14:paraId="6D3FC7AB" w14:textId="77777777" w:rsidR="003F2ABE" w:rsidRPr="00C3079F" w:rsidRDefault="003F2ABE" w:rsidP="00533050">
      <w:pPr>
        <w:spacing w:after="60"/>
        <w:jc w:val="both"/>
        <w:rPr>
          <w:rFonts w:ascii="Open Sans" w:hAnsi="Open Sans" w:cs="Open Sans"/>
          <w:b/>
          <w:bCs/>
          <w:color w:val="0E4096"/>
          <w:sz w:val="20"/>
          <w:szCs w:val="20"/>
        </w:rPr>
      </w:pPr>
      <w:r w:rsidRPr="00C3079F">
        <w:rPr>
          <w:rFonts w:ascii="Open Sans" w:hAnsi="Open Sans" w:cs="Open Sans"/>
          <w:b/>
          <w:bCs/>
          <w:color w:val="0E4096"/>
          <w:sz w:val="20"/>
          <w:szCs w:val="20"/>
        </w:rPr>
        <w:t>ANNEX 1</w:t>
      </w:r>
    </w:p>
    <w:p w14:paraId="42DBE2C8" w14:textId="77777777" w:rsidR="003F2ABE" w:rsidRPr="00C3079F" w:rsidRDefault="000936AB" w:rsidP="003F2ABE">
      <w:pPr>
        <w:spacing w:after="0"/>
        <w:rPr>
          <w:rFonts w:ascii="Open Sans" w:hAnsi="Open Sans" w:cs="Open Sans"/>
          <w:b/>
          <w:bCs/>
          <w:color w:val="0E4096"/>
          <w:sz w:val="20"/>
          <w:szCs w:val="20"/>
          <w:lang w:val="en-US"/>
        </w:rPr>
      </w:pPr>
      <w:r w:rsidRPr="00C3079F">
        <w:rPr>
          <w:rFonts w:ascii="Open Sans" w:hAnsi="Open Sans" w:cs="Open Sans"/>
          <w:b/>
          <w:bCs/>
          <w:color w:val="0E4096"/>
          <w:sz w:val="20"/>
          <w:szCs w:val="20"/>
          <w:lang w:val="en-US"/>
        </w:rPr>
        <w:t xml:space="preserve">INTERACT </w:t>
      </w:r>
      <w:r w:rsidR="002837E1" w:rsidRPr="00C3079F">
        <w:rPr>
          <w:rFonts w:ascii="Open Sans" w:hAnsi="Open Sans" w:cs="Open Sans"/>
          <w:b/>
          <w:bCs/>
          <w:color w:val="0E4096"/>
          <w:sz w:val="20"/>
          <w:szCs w:val="20"/>
          <w:lang w:val="en-US"/>
        </w:rPr>
        <w:t>c</w:t>
      </w:r>
      <w:r w:rsidR="003F2ABE" w:rsidRPr="00C3079F">
        <w:rPr>
          <w:rFonts w:ascii="Open Sans" w:hAnsi="Open Sans" w:cs="Open Sans"/>
          <w:b/>
          <w:bCs/>
          <w:color w:val="0E4096"/>
          <w:sz w:val="20"/>
          <w:szCs w:val="20"/>
          <w:lang w:val="en-US"/>
        </w:rPr>
        <w:t>lassification of type of partners and target groups</w:t>
      </w:r>
    </w:p>
    <w:p w14:paraId="0897EFA5" w14:textId="77777777" w:rsidR="00044C85" w:rsidRPr="00C3079F" w:rsidRDefault="00044C85" w:rsidP="003F2ABE">
      <w:pPr>
        <w:spacing w:after="0"/>
        <w:rPr>
          <w:rFonts w:ascii="Open Sans" w:hAnsi="Open Sans" w:cs="Open Sans"/>
          <w:bCs/>
          <w:sz w:val="20"/>
          <w:szCs w:val="20"/>
          <w:lang w:val="en-US"/>
        </w:rPr>
      </w:pPr>
    </w:p>
    <w:tbl>
      <w:tblPr>
        <w:tblW w:w="736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4004"/>
      </w:tblGrid>
      <w:tr w:rsidR="002F02E6" w:rsidRPr="00C3079F" w14:paraId="1D1A3A99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47D15060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b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b/>
                <w:sz w:val="20"/>
                <w:szCs w:val="20"/>
                <w:lang w:val="da-DK" w:eastAsia="da-DK"/>
              </w:rPr>
              <w:t>Main categories</w:t>
            </w:r>
          </w:p>
        </w:tc>
        <w:tc>
          <w:tcPr>
            <w:tcW w:w="4004" w:type="dxa"/>
            <w:shd w:val="clear" w:color="auto" w:fill="auto"/>
          </w:tcPr>
          <w:p w14:paraId="44055EFF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b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b/>
                <w:sz w:val="20"/>
                <w:szCs w:val="20"/>
                <w:lang w:val="da-DK" w:eastAsia="da-DK"/>
              </w:rPr>
              <w:t>Examples</w:t>
            </w:r>
          </w:p>
        </w:tc>
      </w:tr>
      <w:tr w:rsidR="002F02E6" w:rsidRPr="00C3079F" w14:paraId="3632D723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1246D0E2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local public authority</w:t>
            </w:r>
          </w:p>
        </w:tc>
        <w:tc>
          <w:tcPr>
            <w:tcW w:w="4004" w:type="dxa"/>
            <w:shd w:val="clear" w:color="auto" w:fill="auto"/>
          </w:tcPr>
          <w:p w14:paraId="41C824A6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municipality, etc.</w:t>
            </w:r>
          </w:p>
        </w:tc>
      </w:tr>
      <w:tr w:rsidR="002F02E6" w:rsidRPr="00C3079F" w14:paraId="467CC2A8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57742398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regional public authority</w:t>
            </w:r>
          </w:p>
        </w:tc>
        <w:tc>
          <w:tcPr>
            <w:tcW w:w="4004" w:type="dxa"/>
            <w:shd w:val="clear" w:color="auto" w:fill="auto"/>
          </w:tcPr>
          <w:p w14:paraId="1D865BCE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regional council, etc.</w:t>
            </w:r>
          </w:p>
        </w:tc>
      </w:tr>
      <w:tr w:rsidR="002F02E6" w:rsidRPr="00C3079F" w14:paraId="053A4C66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3B44722F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national public authority</w:t>
            </w:r>
          </w:p>
        </w:tc>
        <w:tc>
          <w:tcPr>
            <w:tcW w:w="4004" w:type="dxa"/>
            <w:shd w:val="clear" w:color="auto" w:fill="auto"/>
          </w:tcPr>
          <w:p w14:paraId="4BDD5608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ministry, etc.</w:t>
            </w:r>
          </w:p>
        </w:tc>
      </w:tr>
      <w:tr w:rsidR="002F02E6" w:rsidRPr="00C3079F" w14:paraId="52B1CDCA" w14:textId="77777777" w:rsidTr="00CF022E">
        <w:trPr>
          <w:trHeight w:val="660"/>
        </w:trPr>
        <w:tc>
          <w:tcPr>
            <w:tcW w:w="3365" w:type="dxa"/>
            <w:shd w:val="clear" w:color="auto" w:fill="auto"/>
          </w:tcPr>
          <w:p w14:paraId="28919037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sectoral agency</w:t>
            </w:r>
          </w:p>
        </w:tc>
        <w:tc>
          <w:tcPr>
            <w:tcW w:w="4004" w:type="dxa"/>
            <w:shd w:val="clear" w:color="auto" w:fill="auto"/>
          </w:tcPr>
          <w:p w14:paraId="7356596E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local or regional development agency, environmental agency, energy agency, employment agency, etc.</w:t>
            </w:r>
          </w:p>
        </w:tc>
      </w:tr>
      <w:tr w:rsidR="002F02E6" w:rsidRPr="00C3079F" w14:paraId="04CFDC15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0A30AFE7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infrastructure and (public) service provider</w:t>
            </w:r>
          </w:p>
        </w:tc>
        <w:tc>
          <w:tcPr>
            <w:tcW w:w="4004" w:type="dxa"/>
            <w:shd w:val="clear" w:color="auto" w:fill="auto"/>
          </w:tcPr>
          <w:p w14:paraId="08D8EB84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public transport, utility company (water supply, electricity supply, sewage, gas, waste collection, etc.), airport, port, railway, etc.</w:t>
            </w:r>
          </w:p>
        </w:tc>
      </w:tr>
      <w:tr w:rsidR="002F02E6" w:rsidRPr="00C3079F" w14:paraId="4A1B5436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353ABCCA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interest groups including NGOs</w:t>
            </w:r>
          </w:p>
        </w:tc>
        <w:tc>
          <w:tcPr>
            <w:tcW w:w="4004" w:type="dxa"/>
            <w:shd w:val="clear" w:color="auto" w:fill="auto"/>
          </w:tcPr>
          <w:p w14:paraId="29695CD6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international organisation, trade union, foundation, charity, voluntary association, club, etc.</w:t>
            </w:r>
          </w:p>
        </w:tc>
      </w:tr>
      <w:tr w:rsidR="002F02E6" w:rsidRPr="00C3079F" w14:paraId="3C874063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157A66A0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higher education and research</w:t>
            </w:r>
          </w:p>
        </w:tc>
        <w:tc>
          <w:tcPr>
            <w:tcW w:w="4004" w:type="dxa"/>
            <w:shd w:val="clear" w:color="auto" w:fill="auto"/>
          </w:tcPr>
          <w:p w14:paraId="13BFB4C9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 xml:space="preserve">university faculty, college, research institution, RTD facility, research cluster, etc. </w:t>
            </w:r>
          </w:p>
        </w:tc>
      </w:tr>
      <w:tr w:rsidR="002F02E6" w:rsidRPr="00C3079F" w14:paraId="396ADED9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2BBDE6BD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education/training centre and school</w:t>
            </w:r>
          </w:p>
        </w:tc>
        <w:tc>
          <w:tcPr>
            <w:tcW w:w="4004" w:type="dxa"/>
            <w:shd w:val="clear" w:color="auto" w:fill="auto"/>
          </w:tcPr>
          <w:p w14:paraId="2F49B328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primary, secondary, pre-school, vocational training, etc.</w:t>
            </w:r>
          </w:p>
        </w:tc>
      </w:tr>
      <w:tr w:rsidR="002F02E6" w:rsidRPr="00C3079F" w14:paraId="6BFC9F09" w14:textId="77777777" w:rsidTr="00CF022E">
        <w:trPr>
          <w:trHeight w:val="330"/>
        </w:trPr>
        <w:tc>
          <w:tcPr>
            <w:tcW w:w="3365" w:type="dxa"/>
            <w:shd w:val="clear" w:color="auto" w:fill="auto"/>
          </w:tcPr>
          <w:p w14:paraId="53F3F217" w14:textId="77777777" w:rsidR="002F02E6" w:rsidRPr="00C3079F" w:rsidRDefault="002F02E6" w:rsidP="00CF022E">
            <w:pPr>
              <w:suppressLineNumbers/>
              <w:spacing w:before="120"/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enterprise</w:t>
            </w:r>
          </w:p>
        </w:tc>
        <w:tc>
          <w:tcPr>
            <w:tcW w:w="4004" w:type="dxa"/>
            <w:shd w:val="clear" w:color="auto" w:fill="auto"/>
          </w:tcPr>
          <w:p w14:paraId="509B2C3A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Any enterprise that does not fall under the SME category</w:t>
            </w:r>
          </w:p>
        </w:tc>
      </w:tr>
      <w:tr w:rsidR="002F02E6" w:rsidRPr="00C3079F" w14:paraId="7F89C770" w14:textId="77777777" w:rsidTr="00CF022E">
        <w:trPr>
          <w:trHeight w:val="467"/>
        </w:trPr>
        <w:tc>
          <w:tcPr>
            <w:tcW w:w="3365" w:type="dxa"/>
            <w:shd w:val="clear" w:color="auto" w:fill="auto"/>
          </w:tcPr>
          <w:p w14:paraId="556E00AC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SME</w:t>
            </w:r>
          </w:p>
        </w:tc>
        <w:tc>
          <w:tcPr>
            <w:tcW w:w="4004" w:type="dxa"/>
            <w:shd w:val="clear" w:color="auto" w:fill="auto"/>
          </w:tcPr>
          <w:p w14:paraId="781CAF9B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micro-, small, medium sized enterprises</w:t>
            </w:r>
          </w:p>
        </w:tc>
      </w:tr>
      <w:tr w:rsidR="002F02E6" w:rsidRPr="00C3079F" w14:paraId="54CFEA63" w14:textId="77777777" w:rsidTr="00CF022E">
        <w:trPr>
          <w:trHeight w:val="990"/>
        </w:trPr>
        <w:tc>
          <w:tcPr>
            <w:tcW w:w="3365" w:type="dxa"/>
            <w:shd w:val="clear" w:color="auto" w:fill="auto"/>
          </w:tcPr>
          <w:p w14:paraId="63B516E3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business support organisation</w:t>
            </w:r>
          </w:p>
        </w:tc>
        <w:tc>
          <w:tcPr>
            <w:tcW w:w="4004" w:type="dxa"/>
            <w:shd w:val="clear" w:color="auto" w:fill="auto"/>
          </w:tcPr>
          <w:p w14:paraId="353BDE67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chamber of commerce, chamber of trade and crafts, business incubator or innovation centre, business clusters, etc.</w:t>
            </w:r>
          </w:p>
        </w:tc>
      </w:tr>
      <w:tr w:rsidR="002F02E6" w:rsidRPr="00C3079F" w14:paraId="662E1AB5" w14:textId="77777777" w:rsidTr="00CF022E">
        <w:trPr>
          <w:trHeight w:val="401"/>
        </w:trPr>
        <w:tc>
          <w:tcPr>
            <w:tcW w:w="3365" w:type="dxa"/>
            <w:shd w:val="clear" w:color="auto" w:fill="auto"/>
          </w:tcPr>
          <w:p w14:paraId="475FB10E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EEIG (European Economic Interest Grouping), EGTC (European Grouping of Territorial Cooperation)</w:t>
            </w:r>
          </w:p>
        </w:tc>
        <w:tc>
          <w:tcPr>
            <w:tcW w:w="4004" w:type="dxa"/>
            <w:shd w:val="clear" w:color="auto" w:fill="auto"/>
          </w:tcPr>
          <w:p w14:paraId="3D183ECD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</w:p>
        </w:tc>
      </w:tr>
      <w:tr w:rsidR="002F02E6" w:rsidRPr="00C3079F" w14:paraId="0B8C3BA8" w14:textId="77777777" w:rsidTr="00CF022E">
        <w:trPr>
          <w:trHeight w:val="401"/>
        </w:trPr>
        <w:tc>
          <w:tcPr>
            <w:tcW w:w="3365" w:type="dxa"/>
            <w:shd w:val="clear" w:color="auto" w:fill="auto"/>
          </w:tcPr>
          <w:p w14:paraId="11C38299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International organisation</w:t>
            </w:r>
          </w:p>
        </w:tc>
        <w:tc>
          <w:tcPr>
            <w:tcW w:w="4004" w:type="dxa"/>
            <w:shd w:val="clear" w:color="auto" w:fill="auto"/>
          </w:tcPr>
          <w:p w14:paraId="1475F031" w14:textId="77777777" w:rsidR="002F02E6" w:rsidRPr="00C3079F" w:rsidRDefault="002F02E6" w:rsidP="00CF022E">
            <w:pPr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</w:pPr>
            <w:r w:rsidRPr="00C3079F">
              <w:rPr>
                <w:rFonts w:ascii="Open Sans" w:eastAsia="Times New Roman" w:hAnsi="Open Sans" w:cs="Open Sans"/>
                <w:sz w:val="20"/>
                <w:szCs w:val="20"/>
                <w:lang w:val="da-DK" w:eastAsia="da-DK"/>
              </w:rPr>
              <w:t>under national law, under international law</w:t>
            </w:r>
          </w:p>
        </w:tc>
      </w:tr>
    </w:tbl>
    <w:p w14:paraId="1DD943D2" w14:textId="77777777" w:rsidR="007B4CCF" w:rsidRPr="00C3079F" w:rsidRDefault="007B4CCF" w:rsidP="003F2ABE">
      <w:pPr>
        <w:spacing w:after="60"/>
        <w:jc w:val="both"/>
        <w:rPr>
          <w:rFonts w:ascii="Open Sans" w:hAnsi="Open Sans" w:cs="Open Sans"/>
          <w:sz w:val="20"/>
          <w:szCs w:val="20"/>
        </w:rPr>
      </w:pPr>
    </w:p>
    <w:sectPr w:rsidR="007B4CCF" w:rsidRPr="00C3079F" w:rsidSect="005F0D8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42F5" w14:textId="77777777" w:rsidR="00AE7DAC" w:rsidRDefault="00AE7DAC">
      <w:r>
        <w:separator/>
      </w:r>
    </w:p>
  </w:endnote>
  <w:endnote w:type="continuationSeparator" w:id="0">
    <w:p w14:paraId="31BF7111" w14:textId="77777777" w:rsidR="00AE7DAC" w:rsidRDefault="00AE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 Bold">
    <w:altName w:val="Trebuchet MS"/>
    <w:panose1 w:val="020B0703020202020204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49B8" w14:textId="77777777" w:rsidR="00E86786" w:rsidRDefault="0052408B" w:rsidP="001F629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867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605D6" w14:textId="77777777" w:rsidR="00E86786" w:rsidRDefault="00E86786" w:rsidP="008E407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C6DD" w14:textId="77777777" w:rsidR="00E86786" w:rsidRPr="001F6299" w:rsidRDefault="0052408B" w:rsidP="00986974">
    <w:pPr>
      <w:pStyle w:val="Footer"/>
      <w:framePr w:wrap="around" w:vAnchor="text" w:hAnchor="margin" w:y="1"/>
      <w:rPr>
        <w:rStyle w:val="PageNumber"/>
        <w:rFonts w:ascii="Trebuchet MS" w:hAnsi="Trebuchet MS"/>
        <w:sz w:val="16"/>
        <w:szCs w:val="16"/>
      </w:rPr>
    </w:pPr>
    <w:r w:rsidRPr="001F6299">
      <w:rPr>
        <w:rStyle w:val="PageNumber"/>
        <w:rFonts w:ascii="Trebuchet MS" w:hAnsi="Trebuchet MS"/>
        <w:sz w:val="16"/>
        <w:szCs w:val="16"/>
      </w:rPr>
      <w:fldChar w:fldCharType="begin"/>
    </w:r>
    <w:r w:rsidR="00E86786" w:rsidRPr="001F6299">
      <w:rPr>
        <w:rStyle w:val="PageNumber"/>
        <w:rFonts w:ascii="Trebuchet MS" w:hAnsi="Trebuchet MS"/>
        <w:sz w:val="16"/>
        <w:szCs w:val="16"/>
      </w:rPr>
      <w:instrText xml:space="preserve">PAGE  </w:instrText>
    </w:r>
    <w:r w:rsidRPr="001F6299">
      <w:rPr>
        <w:rStyle w:val="PageNumber"/>
        <w:rFonts w:ascii="Trebuchet MS" w:hAnsi="Trebuchet MS"/>
        <w:sz w:val="16"/>
        <w:szCs w:val="16"/>
      </w:rPr>
      <w:fldChar w:fldCharType="separate"/>
    </w:r>
    <w:r w:rsidR="005B69F5">
      <w:rPr>
        <w:rStyle w:val="PageNumber"/>
        <w:rFonts w:ascii="Trebuchet MS" w:hAnsi="Trebuchet MS"/>
        <w:noProof/>
        <w:sz w:val="16"/>
        <w:szCs w:val="16"/>
      </w:rPr>
      <w:t>2</w:t>
    </w:r>
    <w:r w:rsidRPr="001F6299">
      <w:rPr>
        <w:rStyle w:val="PageNumber"/>
        <w:rFonts w:ascii="Trebuchet MS" w:hAnsi="Trebuchet MS"/>
        <w:sz w:val="16"/>
        <w:szCs w:val="16"/>
      </w:rPr>
      <w:fldChar w:fldCharType="end"/>
    </w:r>
  </w:p>
  <w:p w14:paraId="77E8F28F" w14:textId="77777777" w:rsidR="00E86786" w:rsidRPr="003B7BED" w:rsidRDefault="00E86786" w:rsidP="008E4078">
    <w:pPr>
      <w:pStyle w:val="Footer"/>
      <w:framePr w:wrap="around" w:vAnchor="text" w:hAnchor="page" w:x="616" w:y="18"/>
      <w:ind w:firstLine="360"/>
      <w:rPr>
        <w:rStyle w:val="PageNumber"/>
        <w:rFonts w:ascii="Trebuchet MS" w:hAnsi="Trebuchet MS" w:cs="Arial"/>
        <w:sz w:val="20"/>
        <w:szCs w:val="20"/>
      </w:rPr>
    </w:pPr>
  </w:p>
  <w:p w14:paraId="3EAE55D4" w14:textId="77777777" w:rsidR="00E86786" w:rsidRDefault="00E86786" w:rsidP="00BF00D5">
    <w:pPr>
      <w:pStyle w:val="Footer"/>
      <w:ind w:right="360"/>
      <w:jc w:val="right"/>
      <w:rPr>
        <w:rFonts w:ascii="Arial" w:hAnsi="Arial" w:cs="Arial"/>
        <w:color w:val="00336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9413" w14:textId="77777777" w:rsidR="00AE7DAC" w:rsidRDefault="00AE7DAC">
      <w:r>
        <w:separator/>
      </w:r>
    </w:p>
  </w:footnote>
  <w:footnote w:type="continuationSeparator" w:id="0">
    <w:p w14:paraId="4F2E7982" w14:textId="77777777" w:rsidR="00AE7DAC" w:rsidRDefault="00AE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BCFC" w14:textId="77777777" w:rsidR="00E86786" w:rsidRDefault="00E86786" w:rsidP="00BF00D5">
    <w:pPr>
      <w:pStyle w:val="HeadFollowLines"/>
      <w:tabs>
        <w:tab w:val="clear" w:pos="1418"/>
        <w:tab w:val="left" w:pos="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BBE2" w14:textId="77777777" w:rsidR="00E86786" w:rsidRPr="00A86349" w:rsidRDefault="00E86786" w:rsidP="00824218">
    <w:pPr>
      <w:pStyle w:val="Header"/>
      <w:tabs>
        <w:tab w:val="clear" w:pos="4536"/>
        <w:tab w:val="clear" w:pos="9072"/>
        <w:tab w:val="left" w:pos="5799"/>
      </w:tabs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inline distT="0" distB="0" distL="0" distR="0" wp14:anchorId="7AA2FAE1" wp14:editId="597F7928">
          <wp:extent cx="2554224" cy="963168"/>
          <wp:effectExtent l="19050" t="0" r="0" b="0"/>
          <wp:docPr id="2" name="Picture 1" descr="interreg_North-West Euro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th-West Europ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rutiger LT Std 45 Light" w:hAnsi="Frutiger LT Std 45 Light"/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482F3C"/>
    <w:multiLevelType w:val="hybridMultilevel"/>
    <w:tmpl w:val="1848F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903"/>
    <w:multiLevelType w:val="hybridMultilevel"/>
    <w:tmpl w:val="B784EBC2"/>
    <w:lvl w:ilvl="0" w:tplc="0409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</w:lvl>
    <w:lvl w:ilvl="1" w:tplc="04090019">
      <w:start w:val="1"/>
      <w:numFmt w:val="lowerLetter"/>
      <w:pStyle w:val="StyleStyleHeading2Bold10pt"/>
      <w:lvlText w:val="%2."/>
      <w:lvlJc w:val="left"/>
      <w:pPr>
        <w:tabs>
          <w:tab w:val="num" w:pos="3220"/>
        </w:tabs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</w:lvl>
  </w:abstractNum>
  <w:abstractNum w:abstractNumId="3" w15:restartNumberingAfterBreak="0">
    <w:nsid w:val="468C263F"/>
    <w:multiLevelType w:val="hybridMultilevel"/>
    <w:tmpl w:val="062416EC"/>
    <w:lvl w:ilvl="0" w:tplc="931ADA7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5376"/>
    <w:multiLevelType w:val="hybridMultilevel"/>
    <w:tmpl w:val="262E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61"/>
    <w:rsid w:val="00000329"/>
    <w:rsid w:val="00001757"/>
    <w:rsid w:val="00001A30"/>
    <w:rsid w:val="0000354E"/>
    <w:rsid w:val="000046EE"/>
    <w:rsid w:val="000073CE"/>
    <w:rsid w:val="00011005"/>
    <w:rsid w:val="00011CBF"/>
    <w:rsid w:val="00012F3F"/>
    <w:rsid w:val="000136EC"/>
    <w:rsid w:val="00015C54"/>
    <w:rsid w:val="00016425"/>
    <w:rsid w:val="000167A3"/>
    <w:rsid w:val="00016BCB"/>
    <w:rsid w:val="000174B3"/>
    <w:rsid w:val="00020625"/>
    <w:rsid w:val="000207FD"/>
    <w:rsid w:val="00021500"/>
    <w:rsid w:val="000243B4"/>
    <w:rsid w:val="0002532C"/>
    <w:rsid w:val="000267EF"/>
    <w:rsid w:val="00026FC2"/>
    <w:rsid w:val="00030098"/>
    <w:rsid w:val="000312C5"/>
    <w:rsid w:val="00033D69"/>
    <w:rsid w:val="00034513"/>
    <w:rsid w:val="0003551D"/>
    <w:rsid w:val="00040AA2"/>
    <w:rsid w:val="00040F53"/>
    <w:rsid w:val="00044C85"/>
    <w:rsid w:val="00044D53"/>
    <w:rsid w:val="00046458"/>
    <w:rsid w:val="0005300B"/>
    <w:rsid w:val="0005684A"/>
    <w:rsid w:val="00056953"/>
    <w:rsid w:val="0006095B"/>
    <w:rsid w:val="0006162A"/>
    <w:rsid w:val="00062790"/>
    <w:rsid w:val="00062C95"/>
    <w:rsid w:val="00070C84"/>
    <w:rsid w:val="000740F5"/>
    <w:rsid w:val="00074862"/>
    <w:rsid w:val="0008363B"/>
    <w:rsid w:val="000857BC"/>
    <w:rsid w:val="000858F1"/>
    <w:rsid w:val="00087255"/>
    <w:rsid w:val="00087AEC"/>
    <w:rsid w:val="000916F0"/>
    <w:rsid w:val="00091A78"/>
    <w:rsid w:val="000936AB"/>
    <w:rsid w:val="000952D8"/>
    <w:rsid w:val="00095CB0"/>
    <w:rsid w:val="00096F02"/>
    <w:rsid w:val="0009710A"/>
    <w:rsid w:val="00097743"/>
    <w:rsid w:val="000A0EA5"/>
    <w:rsid w:val="000A0F2E"/>
    <w:rsid w:val="000A1BD3"/>
    <w:rsid w:val="000A1F7C"/>
    <w:rsid w:val="000A276D"/>
    <w:rsid w:val="000A2F12"/>
    <w:rsid w:val="000A48AE"/>
    <w:rsid w:val="000B1719"/>
    <w:rsid w:val="000B17D4"/>
    <w:rsid w:val="000B7060"/>
    <w:rsid w:val="000B7AFA"/>
    <w:rsid w:val="000C13A5"/>
    <w:rsid w:val="000C2582"/>
    <w:rsid w:val="000C4863"/>
    <w:rsid w:val="000C5551"/>
    <w:rsid w:val="000C5944"/>
    <w:rsid w:val="000C6544"/>
    <w:rsid w:val="000C6EAB"/>
    <w:rsid w:val="000D05F9"/>
    <w:rsid w:val="000D0BBF"/>
    <w:rsid w:val="000D2924"/>
    <w:rsid w:val="000D4967"/>
    <w:rsid w:val="000D69DA"/>
    <w:rsid w:val="000D7D95"/>
    <w:rsid w:val="000E1AA2"/>
    <w:rsid w:val="000E1D3A"/>
    <w:rsid w:val="000E2AC8"/>
    <w:rsid w:val="000E312E"/>
    <w:rsid w:val="000E434F"/>
    <w:rsid w:val="000E5178"/>
    <w:rsid w:val="000E57A8"/>
    <w:rsid w:val="000E5A3A"/>
    <w:rsid w:val="000E6891"/>
    <w:rsid w:val="000E69B3"/>
    <w:rsid w:val="000F0049"/>
    <w:rsid w:val="000F03D0"/>
    <w:rsid w:val="000F0546"/>
    <w:rsid w:val="000F2E27"/>
    <w:rsid w:val="000F45C2"/>
    <w:rsid w:val="000F461B"/>
    <w:rsid w:val="00100710"/>
    <w:rsid w:val="00101C92"/>
    <w:rsid w:val="00105E6F"/>
    <w:rsid w:val="001076C9"/>
    <w:rsid w:val="00110A67"/>
    <w:rsid w:val="00114FEC"/>
    <w:rsid w:val="00116C37"/>
    <w:rsid w:val="00116D4A"/>
    <w:rsid w:val="0012319C"/>
    <w:rsid w:val="0012458D"/>
    <w:rsid w:val="00127068"/>
    <w:rsid w:val="001279C4"/>
    <w:rsid w:val="00133282"/>
    <w:rsid w:val="001404D1"/>
    <w:rsid w:val="0014186F"/>
    <w:rsid w:val="001424BA"/>
    <w:rsid w:val="00143876"/>
    <w:rsid w:val="0014517F"/>
    <w:rsid w:val="00145CDF"/>
    <w:rsid w:val="001470E2"/>
    <w:rsid w:val="00147171"/>
    <w:rsid w:val="0015028F"/>
    <w:rsid w:val="00151CBF"/>
    <w:rsid w:val="00152F63"/>
    <w:rsid w:val="00153023"/>
    <w:rsid w:val="0015389D"/>
    <w:rsid w:val="00153C57"/>
    <w:rsid w:val="00156454"/>
    <w:rsid w:val="001568E0"/>
    <w:rsid w:val="0016063B"/>
    <w:rsid w:val="001648FF"/>
    <w:rsid w:val="00165265"/>
    <w:rsid w:val="00166139"/>
    <w:rsid w:val="0016678D"/>
    <w:rsid w:val="00167FD2"/>
    <w:rsid w:val="001722D6"/>
    <w:rsid w:val="00172FF3"/>
    <w:rsid w:val="001766FB"/>
    <w:rsid w:val="00181A33"/>
    <w:rsid w:val="00181A52"/>
    <w:rsid w:val="001821C3"/>
    <w:rsid w:val="00184E86"/>
    <w:rsid w:val="001862E4"/>
    <w:rsid w:val="0018637E"/>
    <w:rsid w:val="0018682C"/>
    <w:rsid w:val="00186A0C"/>
    <w:rsid w:val="001871A5"/>
    <w:rsid w:val="001875B9"/>
    <w:rsid w:val="00191A37"/>
    <w:rsid w:val="001928CD"/>
    <w:rsid w:val="001947F7"/>
    <w:rsid w:val="00194952"/>
    <w:rsid w:val="00194D66"/>
    <w:rsid w:val="0019551E"/>
    <w:rsid w:val="00195A43"/>
    <w:rsid w:val="00195C75"/>
    <w:rsid w:val="001963F4"/>
    <w:rsid w:val="00196811"/>
    <w:rsid w:val="00197C26"/>
    <w:rsid w:val="00197ECA"/>
    <w:rsid w:val="001A0F71"/>
    <w:rsid w:val="001A16BB"/>
    <w:rsid w:val="001A2FC2"/>
    <w:rsid w:val="001A30FF"/>
    <w:rsid w:val="001A43A0"/>
    <w:rsid w:val="001A47F3"/>
    <w:rsid w:val="001A560D"/>
    <w:rsid w:val="001A5A55"/>
    <w:rsid w:val="001B0B0D"/>
    <w:rsid w:val="001B0FC4"/>
    <w:rsid w:val="001B1E8E"/>
    <w:rsid w:val="001B2094"/>
    <w:rsid w:val="001B3FA7"/>
    <w:rsid w:val="001B47A7"/>
    <w:rsid w:val="001B530A"/>
    <w:rsid w:val="001B5813"/>
    <w:rsid w:val="001B59A1"/>
    <w:rsid w:val="001B6302"/>
    <w:rsid w:val="001B6569"/>
    <w:rsid w:val="001B7440"/>
    <w:rsid w:val="001C2595"/>
    <w:rsid w:val="001C2EEF"/>
    <w:rsid w:val="001C313E"/>
    <w:rsid w:val="001C39ED"/>
    <w:rsid w:val="001C3CFB"/>
    <w:rsid w:val="001C617E"/>
    <w:rsid w:val="001D0326"/>
    <w:rsid w:val="001D1FF0"/>
    <w:rsid w:val="001D35AB"/>
    <w:rsid w:val="001D5A37"/>
    <w:rsid w:val="001D68AD"/>
    <w:rsid w:val="001D6EF2"/>
    <w:rsid w:val="001D76D7"/>
    <w:rsid w:val="001E04C7"/>
    <w:rsid w:val="001E1366"/>
    <w:rsid w:val="001E1BF5"/>
    <w:rsid w:val="001E2E12"/>
    <w:rsid w:val="001E3395"/>
    <w:rsid w:val="001E4D81"/>
    <w:rsid w:val="001E5B01"/>
    <w:rsid w:val="001E7A89"/>
    <w:rsid w:val="001F140E"/>
    <w:rsid w:val="001F458C"/>
    <w:rsid w:val="001F484A"/>
    <w:rsid w:val="001F4E4F"/>
    <w:rsid w:val="001F53B2"/>
    <w:rsid w:val="001F6299"/>
    <w:rsid w:val="001F7975"/>
    <w:rsid w:val="002003BB"/>
    <w:rsid w:val="00200A01"/>
    <w:rsid w:val="002020B6"/>
    <w:rsid w:val="00206066"/>
    <w:rsid w:val="00206673"/>
    <w:rsid w:val="00207659"/>
    <w:rsid w:val="00210C8F"/>
    <w:rsid w:val="00211DCA"/>
    <w:rsid w:val="00213404"/>
    <w:rsid w:val="00216978"/>
    <w:rsid w:val="002207B1"/>
    <w:rsid w:val="0022165E"/>
    <w:rsid w:val="00225361"/>
    <w:rsid w:val="00226024"/>
    <w:rsid w:val="0022783E"/>
    <w:rsid w:val="00230F04"/>
    <w:rsid w:val="002317D6"/>
    <w:rsid w:val="002339DF"/>
    <w:rsid w:val="00240109"/>
    <w:rsid w:val="0024021A"/>
    <w:rsid w:val="00240A10"/>
    <w:rsid w:val="002415A0"/>
    <w:rsid w:val="00242F8F"/>
    <w:rsid w:val="00243226"/>
    <w:rsid w:val="002433B4"/>
    <w:rsid w:val="00245867"/>
    <w:rsid w:val="00246261"/>
    <w:rsid w:val="00246A9B"/>
    <w:rsid w:val="002504A6"/>
    <w:rsid w:val="00250911"/>
    <w:rsid w:val="002521B5"/>
    <w:rsid w:val="002523AE"/>
    <w:rsid w:val="002540D6"/>
    <w:rsid w:val="00256639"/>
    <w:rsid w:val="00262A6C"/>
    <w:rsid w:val="00262D9E"/>
    <w:rsid w:val="00262E6B"/>
    <w:rsid w:val="00263E5A"/>
    <w:rsid w:val="0026422B"/>
    <w:rsid w:val="00266233"/>
    <w:rsid w:val="00273214"/>
    <w:rsid w:val="00274B2B"/>
    <w:rsid w:val="002837E1"/>
    <w:rsid w:val="0028527D"/>
    <w:rsid w:val="00287866"/>
    <w:rsid w:val="002947F0"/>
    <w:rsid w:val="00296202"/>
    <w:rsid w:val="002A0859"/>
    <w:rsid w:val="002A0BC0"/>
    <w:rsid w:val="002A28A2"/>
    <w:rsid w:val="002A34F9"/>
    <w:rsid w:val="002A4068"/>
    <w:rsid w:val="002A5C42"/>
    <w:rsid w:val="002A6862"/>
    <w:rsid w:val="002A6868"/>
    <w:rsid w:val="002A79CF"/>
    <w:rsid w:val="002A7F62"/>
    <w:rsid w:val="002B2044"/>
    <w:rsid w:val="002B30D4"/>
    <w:rsid w:val="002B4416"/>
    <w:rsid w:val="002B5532"/>
    <w:rsid w:val="002B5ED5"/>
    <w:rsid w:val="002C02D7"/>
    <w:rsid w:val="002C0598"/>
    <w:rsid w:val="002C0857"/>
    <w:rsid w:val="002C490B"/>
    <w:rsid w:val="002C55D3"/>
    <w:rsid w:val="002C599D"/>
    <w:rsid w:val="002C700C"/>
    <w:rsid w:val="002D00D8"/>
    <w:rsid w:val="002D0107"/>
    <w:rsid w:val="002D0A92"/>
    <w:rsid w:val="002D1E71"/>
    <w:rsid w:val="002D629A"/>
    <w:rsid w:val="002D779C"/>
    <w:rsid w:val="002E0181"/>
    <w:rsid w:val="002E226F"/>
    <w:rsid w:val="002E54A7"/>
    <w:rsid w:val="002E5A6B"/>
    <w:rsid w:val="002E7915"/>
    <w:rsid w:val="002E7DF7"/>
    <w:rsid w:val="002F02E6"/>
    <w:rsid w:val="002F0441"/>
    <w:rsid w:val="002F0A48"/>
    <w:rsid w:val="002F0D8A"/>
    <w:rsid w:val="002F1841"/>
    <w:rsid w:val="002F1AD9"/>
    <w:rsid w:val="002F3CA6"/>
    <w:rsid w:val="002F6382"/>
    <w:rsid w:val="002F7745"/>
    <w:rsid w:val="002F7CF5"/>
    <w:rsid w:val="0030005C"/>
    <w:rsid w:val="00300B2F"/>
    <w:rsid w:val="00301549"/>
    <w:rsid w:val="0030309F"/>
    <w:rsid w:val="00305873"/>
    <w:rsid w:val="0030600F"/>
    <w:rsid w:val="00306CB1"/>
    <w:rsid w:val="00311DB0"/>
    <w:rsid w:val="00312250"/>
    <w:rsid w:val="00312574"/>
    <w:rsid w:val="00315980"/>
    <w:rsid w:val="00315A1B"/>
    <w:rsid w:val="003232CE"/>
    <w:rsid w:val="00324CF1"/>
    <w:rsid w:val="00325660"/>
    <w:rsid w:val="00327479"/>
    <w:rsid w:val="003306D7"/>
    <w:rsid w:val="00332AC0"/>
    <w:rsid w:val="003332B0"/>
    <w:rsid w:val="00334803"/>
    <w:rsid w:val="00335129"/>
    <w:rsid w:val="00335B73"/>
    <w:rsid w:val="00340471"/>
    <w:rsid w:val="003422D7"/>
    <w:rsid w:val="00344682"/>
    <w:rsid w:val="00344E6F"/>
    <w:rsid w:val="00345592"/>
    <w:rsid w:val="00346942"/>
    <w:rsid w:val="0034702A"/>
    <w:rsid w:val="00347233"/>
    <w:rsid w:val="0035103A"/>
    <w:rsid w:val="003526CA"/>
    <w:rsid w:val="0035652D"/>
    <w:rsid w:val="00356571"/>
    <w:rsid w:val="00356E4A"/>
    <w:rsid w:val="003575A0"/>
    <w:rsid w:val="003625E7"/>
    <w:rsid w:val="003636BF"/>
    <w:rsid w:val="00365572"/>
    <w:rsid w:val="003662D4"/>
    <w:rsid w:val="003665ED"/>
    <w:rsid w:val="003704B8"/>
    <w:rsid w:val="00370E20"/>
    <w:rsid w:val="003719B7"/>
    <w:rsid w:val="00371E5F"/>
    <w:rsid w:val="00373C7F"/>
    <w:rsid w:val="00373EC9"/>
    <w:rsid w:val="0037488F"/>
    <w:rsid w:val="00376D9F"/>
    <w:rsid w:val="003806DC"/>
    <w:rsid w:val="00380E83"/>
    <w:rsid w:val="0038152D"/>
    <w:rsid w:val="00382BC0"/>
    <w:rsid w:val="003848E4"/>
    <w:rsid w:val="00384C60"/>
    <w:rsid w:val="00386E54"/>
    <w:rsid w:val="0039062D"/>
    <w:rsid w:val="00390BA0"/>
    <w:rsid w:val="003913E8"/>
    <w:rsid w:val="00396D83"/>
    <w:rsid w:val="003971D7"/>
    <w:rsid w:val="003A0CD1"/>
    <w:rsid w:val="003A161F"/>
    <w:rsid w:val="003A1C13"/>
    <w:rsid w:val="003A2039"/>
    <w:rsid w:val="003A22A7"/>
    <w:rsid w:val="003A3A77"/>
    <w:rsid w:val="003A4645"/>
    <w:rsid w:val="003A48D8"/>
    <w:rsid w:val="003A4E94"/>
    <w:rsid w:val="003A4F49"/>
    <w:rsid w:val="003A6D55"/>
    <w:rsid w:val="003A6EE3"/>
    <w:rsid w:val="003A6F2B"/>
    <w:rsid w:val="003A6F7B"/>
    <w:rsid w:val="003A7332"/>
    <w:rsid w:val="003A7962"/>
    <w:rsid w:val="003B1095"/>
    <w:rsid w:val="003B3D62"/>
    <w:rsid w:val="003B66FD"/>
    <w:rsid w:val="003B6BB9"/>
    <w:rsid w:val="003B74D4"/>
    <w:rsid w:val="003B7BED"/>
    <w:rsid w:val="003C02C2"/>
    <w:rsid w:val="003C06BB"/>
    <w:rsid w:val="003C145B"/>
    <w:rsid w:val="003C1586"/>
    <w:rsid w:val="003C1916"/>
    <w:rsid w:val="003C197C"/>
    <w:rsid w:val="003C253B"/>
    <w:rsid w:val="003C2876"/>
    <w:rsid w:val="003C45F8"/>
    <w:rsid w:val="003C46E3"/>
    <w:rsid w:val="003C5B4A"/>
    <w:rsid w:val="003D0D74"/>
    <w:rsid w:val="003D6CA3"/>
    <w:rsid w:val="003E0DD0"/>
    <w:rsid w:val="003E2619"/>
    <w:rsid w:val="003E2ADE"/>
    <w:rsid w:val="003E3D9E"/>
    <w:rsid w:val="003E441A"/>
    <w:rsid w:val="003E4929"/>
    <w:rsid w:val="003F2ABE"/>
    <w:rsid w:val="003F2B75"/>
    <w:rsid w:val="003F56D3"/>
    <w:rsid w:val="003F5B17"/>
    <w:rsid w:val="004018AB"/>
    <w:rsid w:val="00402D08"/>
    <w:rsid w:val="00402E6B"/>
    <w:rsid w:val="00402F36"/>
    <w:rsid w:val="00403E5E"/>
    <w:rsid w:val="00406453"/>
    <w:rsid w:val="00407D7B"/>
    <w:rsid w:val="00410555"/>
    <w:rsid w:val="00410A4E"/>
    <w:rsid w:val="00410C4C"/>
    <w:rsid w:val="004124CA"/>
    <w:rsid w:val="00412809"/>
    <w:rsid w:val="004128DD"/>
    <w:rsid w:val="00414BEE"/>
    <w:rsid w:val="004212B1"/>
    <w:rsid w:val="004223A7"/>
    <w:rsid w:val="00422CBF"/>
    <w:rsid w:val="00423902"/>
    <w:rsid w:val="004256FC"/>
    <w:rsid w:val="0042600C"/>
    <w:rsid w:val="00430482"/>
    <w:rsid w:val="00430985"/>
    <w:rsid w:val="00430FA1"/>
    <w:rsid w:val="00433BB2"/>
    <w:rsid w:val="0043520A"/>
    <w:rsid w:val="00435B8B"/>
    <w:rsid w:val="00440B34"/>
    <w:rsid w:val="00441182"/>
    <w:rsid w:val="00443872"/>
    <w:rsid w:val="00443A98"/>
    <w:rsid w:val="00443E7D"/>
    <w:rsid w:val="00445F18"/>
    <w:rsid w:val="004461C3"/>
    <w:rsid w:val="00451A1A"/>
    <w:rsid w:val="00451E03"/>
    <w:rsid w:val="004523EA"/>
    <w:rsid w:val="00452C47"/>
    <w:rsid w:val="00454388"/>
    <w:rsid w:val="00455880"/>
    <w:rsid w:val="00455A96"/>
    <w:rsid w:val="00455D8C"/>
    <w:rsid w:val="00456049"/>
    <w:rsid w:val="00456C0D"/>
    <w:rsid w:val="00457861"/>
    <w:rsid w:val="00457F9A"/>
    <w:rsid w:val="00460574"/>
    <w:rsid w:val="0046120A"/>
    <w:rsid w:val="00461465"/>
    <w:rsid w:val="00464076"/>
    <w:rsid w:val="00466CB3"/>
    <w:rsid w:val="00467104"/>
    <w:rsid w:val="00471402"/>
    <w:rsid w:val="004715FD"/>
    <w:rsid w:val="00471F3A"/>
    <w:rsid w:val="004721E2"/>
    <w:rsid w:val="00474CC2"/>
    <w:rsid w:val="004750AC"/>
    <w:rsid w:val="00475248"/>
    <w:rsid w:val="00476616"/>
    <w:rsid w:val="004811B7"/>
    <w:rsid w:val="00482EEE"/>
    <w:rsid w:val="0048391B"/>
    <w:rsid w:val="004840BB"/>
    <w:rsid w:val="00485653"/>
    <w:rsid w:val="00485F42"/>
    <w:rsid w:val="00487067"/>
    <w:rsid w:val="0048712A"/>
    <w:rsid w:val="00487933"/>
    <w:rsid w:val="00487EB7"/>
    <w:rsid w:val="00491219"/>
    <w:rsid w:val="00492111"/>
    <w:rsid w:val="00492737"/>
    <w:rsid w:val="00492F02"/>
    <w:rsid w:val="0049318D"/>
    <w:rsid w:val="0049348A"/>
    <w:rsid w:val="004943D0"/>
    <w:rsid w:val="00495A73"/>
    <w:rsid w:val="00495ECB"/>
    <w:rsid w:val="00496235"/>
    <w:rsid w:val="00496D59"/>
    <w:rsid w:val="0049771A"/>
    <w:rsid w:val="004A09AE"/>
    <w:rsid w:val="004A1CD4"/>
    <w:rsid w:val="004A1FFB"/>
    <w:rsid w:val="004A2E0A"/>
    <w:rsid w:val="004A7DFC"/>
    <w:rsid w:val="004B1B82"/>
    <w:rsid w:val="004B1DB0"/>
    <w:rsid w:val="004B30A9"/>
    <w:rsid w:val="004B3204"/>
    <w:rsid w:val="004B458E"/>
    <w:rsid w:val="004B4F42"/>
    <w:rsid w:val="004B5D06"/>
    <w:rsid w:val="004B617C"/>
    <w:rsid w:val="004B6D4F"/>
    <w:rsid w:val="004B748F"/>
    <w:rsid w:val="004C1778"/>
    <w:rsid w:val="004C2415"/>
    <w:rsid w:val="004C35A5"/>
    <w:rsid w:val="004C3C1E"/>
    <w:rsid w:val="004C5D82"/>
    <w:rsid w:val="004C66CB"/>
    <w:rsid w:val="004C70B7"/>
    <w:rsid w:val="004C7322"/>
    <w:rsid w:val="004D1349"/>
    <w:rsid w:val="004D1EE1"/>
    <w:rsid w:val="004D3037"/>
    <w:rsid w:val="004D50E2"/>
    <w:rsid w:val="004D5591"/>
    <w:rsid w:val="004E1200"/>
    <w:rsid w:val="004E130C"/>
    <w:rsid w:val="004E1368"/>
    <w:rsid w:val="004E2520"/>
    <w:rsid w:val="004E2D90"/>
    <w:rsid w:val="004E4671"/>
    <w:rsid w:val="004E5008"/>
    <w:rsid w:val="004E5381"/>
    <w:rsid w:val="004E7130"/>
    <w:rsid w:val="004F0ED3"/>
    <w:rsid w:val="004F1263"/>
    <w:rsid w:val="004F2C7F"/>
    <w:rsid w:val="004F2FDC"/>
    <w:rsid w:val="004F36CA"/>
    <w:rsid w:val="004F3776"/>
    <w:rsid w:val="004F521B"/>
    <w:rsid w:val="0050065D"/>
    <w:rsid w:val="00500885"/>
    <w:rsid w:val="005014B2"/>
    <w:rsid w:val="00501534"/>
    <w:rsid w:val="00502293"/>
    <w:rsid w:val="005026F8"/>
    <w:rsid w:val="0050475A"/>
    <w:rsid w:val="0050544D"/>
    <w:rsid w:val="00506794"/>
    <w:rsid w:val="00507C5A"/>
    <w:rsid w:val="00510751"/>
    <w:rsid w:val="005110B7"/>
    <w:rsid w:val="00512495"/>
    <w:rsid w:val="005125AF"/>
    <w:rsid w:val="00513122"/>
    <w:rsid w:val="00514C92"/>
    <w:rsid w:val="00517F12"/>
    <w:rsid w:val="0052150A"/>
    <w:rsid w:val="00521BF7"/>
    <w:rsid w:val="0052318D"/>
    <w:rsid w:val="0052408B"/>
    <w:rsid w:val="0052596B"/>
    <w:rsid w:val="00526260"/>
    <w:rsid w:val="005263B1"/>
    <w:rsid w:val="00527B85"/>
    <w:rsid w:val="0053240A"/>
    <w:rsid w:val="00533050"/>
    <w:rsid w:val="00534E39"/>
    <w:rsid w:val="005350B8"/>
    <w:rsid w:val="005352BC"/>
    <w:rsid w:val="00535697"/>
    <w:rsid w:val="0053697F"/>
    <w:rsid w:val="00536ECD"/>
    <w:rsid w:val="005401A7"/>
    <w:rsid w:val="0054172D"/>
    <w:rsid w:val="00541967"/>
    <w:rsid w:val="00542465"/>
    <w:rsid w:val="005426A7"/>
    <w:rsid w:val="0054553F"/>
    <w:rsid w:val="00546B4B"/>
    <w:rsid w:val="00547787"/>
    <w:rsid w:val="0055023A"/>
    <w:rsid w:val="00550813"/>
    <w:rsid w:val="00550B52"/>
    <w:rsid w:val="00551B2A"/>
    <w:rsid w:val="0055216E"/>
    <w:rsid w:val="00553C54"/>
    <w:rsid w:val="00556C13"/>
    <w:rsid w:val="00557D1E"/>
    <w:rsid w:val="0056151F"/>
    <w:rsid w:val="005646C4"/>
    <w:rsid w:val="00565DD1"/>
    <w:rsid w:val="00566740"/>
    <w:rsid w:val="0057089F"/>
    <w:rsid w:val="00571E82"/>
    <w:rsid w:val="005725A9"/>
    <w:rsid w:val="00574955"/>
    <w:rsid w:val="00577C55"/>
    <w:rsid w:val="0058048E"/>
    <w:rsid w:val="00580A6E"/>
    <w:rsid w:val="005819A6"/>
    <w:rsid w:val="00582B55"/>
    <w:rsid w:val="0058495A"/>
    <w:rsid w:val="00585D67"/>
    <w:rsid w:val="00586C5C"/>
    <w:rsid w:val="0058712E"/>
    <w:rsid w:val="005875E0"/>
    <w:rsid w:val="005905CE"/>
    <w:rsid w:val="00594E64"/>
    <w:rsid w:val="00596A8B"/>
    <w:rsid w:val="005A307F"/>
    <w:rsid w:val="005A36BE"/>
    <w:rsid w:val="005A5D44"/>
    <w:rsid w:val="005A6C36"/>
    <w:rsid w:val="005B05AE"/>
    <w:rsid w:val="005B0FBA"/>
    <w:rsid w:val="005B2302"/>
    <w:rsid w:val="005B269D"/>
    <w:rsid w:val="005B4500"/>
    <w:rsid w:val="005B69F5"/>
    <w:rsid w:val="005B74D9"/>
    <w:rsid w:val="005C09C0"/>
    <w:rsid w:val="005C2B5C"/>
    <w:rsid w:val="005C36AD"/>
    <w:rsid w:val="005C44C7"/>
    <w:rsid w:val="005C44D8"/>
    <w:rsid w:val="005C512D"/>
    <w:rsid w:val="005C5B2C"/>
    <w:rsid w:val="005C6972"/>
    <w:rsid w:val="005C7000"/>
    <w:rsid w:val="005D176A"/>
    <w:rsid w:val="005D5144"/>
    <w:rsid w:val="005D55CD"/>
    <w:rsid w:val="005D5F9B"/>
    <w:rsid w:val="005D5FD7"/>
    <w:rsid w:val="005D6C03"/>
    <w:rsid w:val="005D7253"/>
    <w:rsid w:val="005D7332"/>
    <w:rsid w:val="005E0A41"/>
    <w:rsid w:val="005E0F27"/>
    <w:rsid w:val="005E1673"/>
    <w:rsid w:val="005E2C4D"/>
    <w:rsid w:val="005E3692"/>
    <w:rsid w:val="005E3B97"/>
    <w:rsid w:val="005E6265"/>
    <w:rsid w:val="005E7048"/>
    <w:rsid w:val="005E7096"/>
    <w:rsid w:val="005E7B33"/>
    <w:rsid w:val="005F001C"/>
    <w:rsid w:val="005F04B8"/>
    <w:rsid w:val="005F0894"/>
    <w:rsid w:val="005F0D8A"/>
    <w:rsid w:val="005F30DA"/>
    <w:rsid w:val="005F3B63"/>
    <w:rsid w:val="005F4101"/>
    <w:rsid w:val="005F585D"/>
    <w:rsid w:val="005F63EB"/>
    <w:rsid w:val="00600AEA"/>
    <w:rsid w:val="006017D2"/>
    <w:rsid w:val="00601E69"/>
    <w:rsid w:val="00602ECB"/>
    <w:rsid w:val="00603077"/>
    <w:rsid w:val="006037D1"/>
    <w:rsid w:val="006041C7"/>
    <w:rsid w:val="006048F8"/>
    <w:rsid w:val="00605F04"/>
    <w:rsid w:val="00605F3B"/>
    <w:rsid w:val="00606BB4"/>
    <w:rsid w:val="006149C6"/>
    <w:rsid w:val="00614A3B"/>
    <w:rsid w:val="0061551E"/>
    <w:rsid w:val="00615A06"/>
    <w:rsid w:val="00615CC4"/>
    <w:rsid w:val="0061693E"/>
    <w:rsid w:val="006170E6"/>
    <w:rsid w:val="006217E0"/>
    <w:rsid w:val="0062253D"/>
    <w:rsid w:val="00624DFB"/>
    <w:rsid w:val="006277CA"/>
    <w:rsid w:val="0063025F"/>
    <w:rsid w:val="00632B86"/>
    <w:rsid w:val="00635801"/>
    <w:rsid w:val="0063591E"/>
    <w:rsid w:val="0063599A"/>
    <w:rsid w:val="00635B79"/>
    <w:rsid w:val="0063714D"/>
    <w:rsid w:val="0064154A"/>
    <w:rsid w:val="00643993"/>
    <w:rsid w:val="00643D0C"/>
    <w:rsid w:val="00644A2F"/>
    <w:rsid w:val="006453C8"/>
    <w:rsid w:val="00645CC9"/>
    <w:rsid w:val="00646A2F"/>
    <w:rsid w:val="0065164E"/>
    <w:rsid w:val="00651908"/>
    <w:rsid w:val="00653BDF"/>
    <w:rsid w:val="00655181"/>
    <w:rsid w:val="00656443"/>
    <w:rsid w:val="006614CD"/>
    <w:rsid w:val="006647E3"/>
    <w:rsid w:val="006649BB"/>
    <w:rsid w:val="00666A9A"/>
    <w:rsid w:val="00670ACD"/>
    <w:rsid w:val="00671A8E"/>
    <w:rsid w:val="00671D41"/>
    <w:rsid w:val="00673259"/>
    <w:rsid w:val="006737B0"/>
    <w:rsid w:val="0067402F"/>
    <w:rsid w:val="00685028"/>
    <w:rsid w:val="00685B2C"/>
    <w:rsid w:val="00687056"/>
    <w:rsid w:val="0069242A"/>
    <w:rsid w:val="00692684"/>
    <w:rsid w:val="0069274C"/>
    <w:rsid w:val="0069674B"/>
    <w:rsid w:val="00696CF9"/>
    <w:rsid w:val="006A26DB"/>
    <w:rsid w:val="006A4F9E"/>
    <w:rsid w:val="006A67F2"/>
    <w:rsid w:val="006A773C"/>
    <w:rsid w:val="006A7B7E"/>
    <w:rsid w:val="006B17FD"/>
    <w:rsid w:val="006B2038"/>
    <w:rsid w:val="006B388D"/>
    <w:rsid w:val="006B3919"/>
    <w:rsid w:val="006B58E4"/>
    <w:rsid w:val="006B620F"/>
    <w:rsid w:val="006B6EC2"/>
    <w:rsid w:val="006B7DF6"/>
    <w:rsid w:val="006C221D"/>
    <w:rsid w:val="006C369C"/>
    <w:rsid w:val="006C752A"/>
    <w:rsid w:val="006C7622"/>
    <w:rsid w:val="006D0CE5"/>
    <w:rsid w:val="006D0D39"/>
    <w:rsid w:val="006D1E7E"/>
    <w:rsid w:val="006D30EC"/>
    <w:rsid w:val="006D311A"/>
    <w:rsid w:val="006D32DA"/>
    <w:rsid w:val="006D409A"/>
    <w:rsid w:val="006D41D3"/>
    <w:rsid w:val="006D4975"/>
    <w:rsid w:val="006D5E22"/>
    <w:rsid w:val="006E1375"/>
    <w:rsid w:val="006E2788"/>
    <w:rsid w:val="006E2AF1"/>
    <w:rsid w:val="006E30F8"/>
    <w:rsid w:val="006F272E"/>
    <w:rsid w:val="006F2A87"/>
    <w:rsid w:val="006F34E6"/>
    <w:rsid w:val="006F4847"/>
    <w:rsid w:val="006F656F"/>
    <w:rsid w:val="006F70A1"/>
    <w:rsid w:val="007007DA"/>
    <w:rsid w:val="00701E57"/>
    <w:rsid w:val="007036B0"/>
    <w:rsid w:val="007045CC"/>
    <w:rsid w:val="00705651"/>
    <w:rsid w:val="007067E3"/>
    <w:rsid w:val="00706A55"/>
    <w:rsid w:val="007073A6"/>
    <w:rsid w:val="00707F6C"/>
    <w:rsid w:val="007138D5"/>
    <w:rsid w:val="00715A59"/>
    <w:rsid w:val="0071662D"/>
    <w:rsid w:val="00716F99"/>
    <w:rsid w:val="0072072D"/>
    <w:rsid w:val="00721A36"/>
    <w:rsid w:val="00723D4A"/>
    <w:rsid w:val="007245CD"/>
    <w:rsid w:val="007251B3"/>
    <w:rsid w:val="007255A2"/>
    <w:rsid w:val="00725E5B"/>
    <w:rsid w:val="0073045C"/>
    <w:rsid w:val="007315CB"/>
    <w:rsid w:val="007327EC"/>
    <w:rsid w:val="007332D5"/>
    <w:rsid w:val="00735F20"/>
    <w:rsid w:val="007430A9"/>
    <w:rsid w:val="00743493"/>
    <w:rsid w:val="0074618A"/>
    <w:rsid w:val="00746193"/>
    <w:rsid w:val="00753285"/>
    <w:rsid w:val="00755D33"/>
    <w:rsid w:val="00756C70"/>
    <w:rsid w:val="00756E61"/>
    <w:rsid w:val="00757956"/>
    <w:rsid w:val="00760F08"/>
    <w:rsid w:val="00761FA4"/>
    <w:rsid w:val="00763DED"/>
    <w:rsid w:val="00764270"/>
    <w:rsid w:val="00764B84"/>
    <w:rsid w:val="00767EAB"/>
    <w:rsid w:val="00767F01"/>
    <w:rsid w:val="0077105D"/>
    <w:rsid w:val="007719DF"/>
    <w:rsid w:val="00773484"/>
    <w:rsid w:val="00773669"/>
    <w:rsid w:val="00774358"/>
    <w:rsid w:val="00775361"/>
    <w:rsid w:val="0077645B"/>
    <w:rsid w:val="00776582"/>
    <w:rsid w:val="00776CED"/>
    <w:rsid w:val="00780400"/>
    <w:rsid w:val="007805DD"/>
    <w:rsid w:val="00782C2E"/>
    <w:rsid w:val="007846B0"/>
    <w:rsid w:val="00785C18"/>
    <w:rsid w:val="00786914"/>
    <w:rsid w:val="0078738A"/>
    <w:rsid w:val="00787B86"/>
    <w:rsid w:val="00787F27"/>
    <w:rsid w:val="00791D31"/>
    <w:rsid w:val="00792603"/>
    <w:rsid w:val="00794054"/>
    <w:rsid w:val="00794202"/>
    <w:rsid w:val="0079570A"/>
    <w:rsid w:val="0079583D"/>
    <w:rsid w:val="007A0BFC"/>
    <w:rsid w:val="007A155A"/>
    <w:rsid w:val="007A1E0A"/>
    <w:rsid w:val="007A4088"/>
    <w:rsid w:val="007A40C7"/>
    <w:rsid w:val="007A5508"/>
    <w:rsid w:val="007A629B"/>
    <w:rsid w:val="007A6C9C"/>
    <w:rsid w:val="007A7682"/>
    <w:rsid w:val="007B0904"/>
    <w:rsid w:val="007B2BA4"/>
    <w:rsid w:val="007B4714"/>
    <w:rsid w:val="007B4CCF"/>
    <w:rsid w:val="007B560A"/>
    <w:rsid w:val="007B6710"/>
    <w:rsid w:val="007B6B57"/>
    <w:rsid w:val="007C0D04"/>
    <w:rsid w:val="007C11FE"/>
    <w:rsid w:val="007C27CB"/>
    <w:rsid w:val="007C4668"/>
    <w:rsid w:val="007C621D"/>
    <w:rsid w:val="007D491F"/>
    <w:rsid w:val="007D4BC1"/>
    <w:rsid w:val="007D65E8"/>
    <w:rsid w:val="007E29D6"/>
    <w:rsid w:val="007E3D86"/>
    <w:rsid w:val="007E592A"/>
    <w:rsid w:val="007F123C"/>
    <w:rsid w:val="007F2AF0"/>
    <w:rsid w:val="007F2FF3"/>
    <w:rsid w:val="007F3524"/>
    <w:rsid w:val="007F4049"/>
    <w:rsid w:val="007F4362"/>
    <w:rsid w:val="007F4427"/>
    <w:rsid w:val="0080285D"/>
    <w:rsid w:val="00805507"/>
    <w:rsid w:val="00806B7A"/>
    <w:rsid w:val="00813906"/>
    <w:rsid w:val="008139B0"/>
    <w:rsid w:val="00814DD3"/>
    <w:rsid w:val="00816781"/>
    <w:rsid w:val="00816CEA"/>
    <w:rsid w:val="00817287"/>
    <w:rsid w:val="00823860"/>
    <w:rsid w:val="00823A38"/>
    <w:rsid w:val="00824218"/>
    <w:rsid w:val="008242CA"/>
    <w:rsid w:val="00824631"/>
    <w:rsid w:val="0082494F"/>
    <w:rsid w:val="008249BA"/>
    <w:rsid w:val="00825BC4"/>
    <w:rsid w:val="00825D39"/>
    <w:rsid w:val="00826D77"/>
    <w:rsid w:val="00830091"/>
    <w:rsid w:val="008305B4"/>
    <w:rsid w:val="00831072"/>
    <w:rsid w:val="00831B1D"/>
    <w:rsid w:val="008325A6"/>
    <w:rsid w:val="00835607"/>
    <w:rsid w:val="008360DB"/>
    <w:rsid w:val="00836449"/>
    <w:rsid w:val="00836C73"/>
    <w:rsid w:val="008375FE"/>
    <w:rsid w:val="008379D5"/>
    <w:rsid w:val="008413DD"/>
    <w:rsid w:val="008414C2"/>
    <w:rsid w:val="00841E34"/>
    <w:rsid w:val="00844291"/>
    <w:rsid w:val="00844EBA"/>
    <w:rsid w:val="00845E7A"/>
    <w:rsid w:val="00850203"/>
    <w:rsid w:val="00853818"/>
    <w:rsid w:val="00856E3C"/>
    <w:rsid w:val="00857B83"/>
    <w:rsid w:val="008605CD"/>
    <w:rsid w:val="00862A1D"/>
    <w:rsid w:val="00864DC6"/>
    <w:rsid w:val="00865E6C"/>
    <w:rsid w:val="00866C80"/>
    <w:rsid w:val="00870949"/>
    <w:rsid w:val="00870B8F"/>
    <w:rsid w:val="00870EB0"/>
    <w:rsid w:val="00871DE8"/>
    <w:rsid w:val="00872211"/>
    <w:rsid w:val="00872484"/>
    <w:rsid w:val="0088017E"/>
    <w:rsid w:val="0088292A"/>
    <w:rsid w:val="00882CC8"/>
    <w:rsid w:val="00882F45"/>
    <w:rsid w:val="00883A68"/>
    <w:rsid w:val="00884F13"/>
    <w:rsid w:val="00887C69"/>
    <w:rsid w:val="00890FF8"/>
    <w:rsid w:val="00893F3B"/>
    <w:rsid w:val="00895B8B"/>
    <w:rsid w:val="00895E6E"/>
    <w:rsid w:val="00896758"/>
    <w:rsid w:val="00897C15"/>
    <w:rsid w:val="008A022C"/>
    <w:rsid w:val="008A0B43"/>
    <w:rsid w:val="008A0CFF"/>
    <w:rsid w:val="008A12EB"/>
    <w:rsid w:val="008A15DE"/>
    <w:rsid w:val="008A2F7E"/>
    <w:rsid w:val="008A386C"/>
    <w:rsid w:val="008A396E"/>
    <w:rsid w:val="008A46E0"/>
    <w:rsid w:val="008A48B1"/>
    <w:rsid w:val="008A5294"/>
    <w:rsid w:val="008A6F43"/>
    <w:rsid w:val="008A7EA7"/>
    <w:rsid w:val="008B0CB1"/>
    <w:rsid w:val="008B0CED"/>
    <w:rsid w:val="008B5119"/>
    <w:rsid w:val="008B5FEB"/>
    <w:rsid w:val="008B602D"/>
    <w:rsid w:val="008B7894"/>
    <w:rsid w:val="008B7C1F"/>
    <w:rsid w:val="008C3D9B"/>
    <w:rsid w:val="008C40EF"/>
    <w:rsid w:val="008C444B"/>
    <w:rsid w:val="008C5458"/>
    <w:rsid w:val="008C5761"/>
    <w:rsid w:val="008D16C0"/>
    <w:rsid w:val="008D360B"/>
    <w:rsid w:val="008D3CB0"/>
    <w:rsid w:val="008D3F2D"/>
    <w:rsid w:val="008D4239"/>
    <w:rsid w:val="008D4E77"/>
    <w:rsid w:val="008D51DA"/>
    <w:rsid w:val="008E05A1"/>
    <w:rsid w:val="008E20A9"/>
    <w:rsid w:val="008E391E"/>
    <w:rsid w:val="008E3C49"/>
    <w:rsid w:val="008E4078"/>
    <w:rsid w:val="008E4CF4"/>
    <w:rsid w:val="008E4E0F"/>
    <w:rsid w:val="008E4E8F"/>
    <w:rsid w:val="008E713C"/>
    <w:rsid w:val="008F0446"/>
    <w:rsid w:val="008F2427"/>
    <w:rsid w:val="008F2A59"/>
    <w:rsid w:val="008F3CBA"/>
    <w:rsid w:val="008F45EF"/>
    <w:rsid w:val="009004DD"/>
    <w:rsid w:val="0090076B"/>
    <w:rsid w:val="009026B5"/>
    <w:rsid w:val="0090376B"/>
    <w:rsid w:val="00905D11"/>
    <w:rsid w:val="00907204"/>
    <w:rsid w:val="009114E3"/>
    <w:rsid w:val="009129D1"/>
    <w:rsid w:val="00913ADD"/>
    <w:rsid w:val="0091558B"/>
    <w:rsid w:val="00917E25"/>
    <w:rsid w:val="00920AB6"/>
    <w:rsid w:val="009215F5"/>
    <w:rsid w:val="00922806"/>
    <w:rsid w:val="00923FCB"/>
    <w:rsid w:val="009242F0"/>
    <w:rsid w:val="009251E2"/>
    <w:rsid w:val="00925547"/>
    <w:rsid w:val="0092574F"/>
    <w:rsid w:val="00925A43"/>
    <w:rsid w:val="009261DA"/>
    <w:rsid w:val="00926E9C"/>
    <w:rsid w:val="00927FC1"/>
    <w:rsid w:val="00932DFC"/>
    <w:rsid w:val="00935E8E"/>
    <w:rsid w:val="00936063"/>
    <w:rsid w:val="009401D1"/>
    <w:rsid w:val="00943995"/>
    <w:rsid w:val="00943D05"/>
    <w:rsid w:val="009440DB"/>
    <w:rsid w:val="009444A9"/>
    <w:rsid w:val="009449EC"/>
    <w:rsid w:val="00945797"/>
    <w:rsid w:val="00945C72"/>
    <w:rsid w:val="00946102"/>
    <w:rsid w:val="009464F4"/>
    <w:rsid w:val="009467E8"/>
    <w:rsid w:val="00947EC6"/>
    <w:rsid w:val="00952205"/>
    <w:rsid w:val="00952282"/>
    <w:rsid w:val="00952BA0"/>
    <w:rsid w:val="009542E4"/>
    <w:rsid w:val="009557D4"/>
    <w:rsid w:val="00956EAC"/>
    <w:rsid w:val="0096135C"/>
    <w:rsid w:val="00961D3A"/>
    <w:rsid w:val="00963CD8"/>
    <w:rsid w:val="009651DA"/>
    <w:rsid w:val="0096566C"/>
    <w:rsid w:val="00966D73"/>
    <w:rsid w:val="00967D79"/>
    <w:rsid w:val="00967E0E"/>
    <w:rsid w:val="009737B5"/>
    <w:rsid w:val="00973EE1"/>
    <w:rsid w:val="00975164"/>
    <w:rsid w:val="00975294"/>
    <w:rsid w:val="009764E0"/>
    <w:rsid w:val="00976C2A"/>
    <w:rsid w:val="00977257"/>
    <w:rsid w:val="009804BD"/>
    <w:rsid w:val="00982F91"/>
    <w:rsid w:val="0098322F"/>
    <w:rsid w:val="009840D3"/>
    <w:rsid w:val="009846CB"/>
    <w:rsid w:val="00984B3E"/>
    <w:rsid w:val="00984F30"/>
    <w:rsid w:val="00986974"/>
    <w:rsid w:val="0099351C"/>
    <w:rsid w:val="00993832"/>
    <w:rsid w:val="009938E8"/>
    <w:rsid w:val="00993A1B"/>
    <w:rsid w:val="00994795"/>
    <w:rsid w:val="00996A44"/>
    <w:rsid w:val="00996F15"/>
    <w:rsid w:val="009A5F32"/>
    <w:rsid w:val="009A63DC"/>
    <w:rsid w:val="009A6B6E"/>
    <w:rsid w:val="009B1157"/>
    <w:rsid w:val="009B3674"/>
    <w:rsid w:val="009B3F3F"/>
    <w:rsid w:val="009B4586"/>
    <w:rsid w:val="009B4CED"/>
    <w:rsid w:val="009B4FF6"/>
    <w:rsid w:val="009B53AD"/>
    <w:rsid w:val="009B5558"/>
    <w:rsid w:val="009B5AAA"/>
    <w:rsid w:val="009B6DCD"/>
    <w:rsid w:val="009B7077"/>
    <w:rsid w:val="009C193F"/>
    <w:rsid w:val="009C43C0"/>
    <w:rsid w:val="009C6D37"/>
    <w:rsid w:val="009D1745"/>
    <w:rsid w:val="009D4166"/>
    <w:rsid w:val="009D4E67"/>
    <w:rsid w:val="009E0343"/>
    <w:rsid w:val="009E223C"/>
    <w:rsid w:val="009E224A"/>
    <w:rsid w:val="009E368B"/>
    <w:rsid w:val="009E6906"/>
    <w:rsid w:val="009F19D7"/>
    <w:rsid w:val="009F1EE9"/>
    <w:rsid w:val="009F1FF4"/>
    <w:rsid w:val="009F23CA"/>
    <w:rsid w:val="009F2625"/>
    <w:rsid w:val="009F299A"/>
    <w:rsid w:val="009F2FF5"/>
    <w:rsid w:val="009F5D03"/>
    <w:rsid w:val="009F5D50"/>
    <w:rsid w:val="009F615A"/>
    <w:rsid w:val="009F64DA"/>
    <w:rsid w:val="009F6B89"/>
    <w:rsid w:val="009F79EC"/>
    <w:rsid w:val="00A00061"/>
    <w:rsid w:val="00A03F09"/>
    <w:rsid w:val="00A047C2"/>
    <w:rsid w:val="00A049EE"/>
    <w:rsid w:val="00A06BC6"/>
    <w:rsid w:val="00A107AB"/>
    <w:rsid w:val="00A1149A"/>
    <w:rsid w:val="00A11F4B"/>
    <w:rsid w:val="00A14BD3"/>
    <w:rsid w:val="00A15585"/>
    <w:rsid w:val="00A1649F"/>
    <w:rsid w:val="00A164E7"/>
    <w:rsid w:val="00A17371"/>
    <w:rsid w:val="00A17CC8"/>
    <w:rsid w:val="00A231C4"/>
    <w:rsid w:val="00A235CF"/>
    <w:rsid w:val="00A241D0"/>
    <w:rsid w:val="00A30BA3"/>
    <w:rsid w:val="00A31E39"/>
    <w:rsid w:val="00A33657"/>
    <w:rsid w:val="00A33E93"/>
    <w:rsid w:val="00A3671D"/>
    <w:rsid w:val="00A40BE4"/>
    <w:rsid w:val="00A42795"/>
    <w:rsid w:val="00A42836"/>
    <w:rsid w:val="00A42E60"/>
    <w:rsid w:val="00A46B91"/>
    <w:rsid w:val="00A47EAB"/>
    <w:rsid w:val="00A50C0B"/>
    <w:rsid w:val="00A51317"/>
    <w:rsid w:val="00A51FEC"/>
    <w:rsid w:val="00A52AC5"/>
    <w:rsid w:val="00A52FCB"/>
    <w:rsid w:val="00A53C5E"/>
    <w:rsid w:val="00A5662A"/>
    <w:rsid w:val="00A56B40"/>
    <w:rsid w:val="00A610EC"/>
    <w:rsid w:val="00A6162B"/>
    <w:rsid w:val="00A61B92"/>
    <w:rsid w:val="00A61F7D"/>
    <w:rsid w:val="00A62783"/>
    <w:rsid w:val="00A6282F"/>
    <w:rsid w:val="00A6327B"/>
    <w:rsid w:val="00A63651"/>
    <w:rsid w:val="00A6380F"/>
    <w:rsid w:val="00A63C72"/>
    <w:rsid w:val="00A63C89"/>
    <w:rsid w:val="00A64F79"/>
    <w:rsid w:val="00A66B7B"/>
    <w:rsid w:val="00A70267"/>
    <w:rsid w:val="00A714DE"/>
    <w:rsid w:val="00A718FB"/>
    <w:rsid w:val="00A72ED5"/>
    <w:rsid w:val="00A741DF"/>
    <w:rsid w:val="00A74788"/>
    <w:rsid w:val="00A75088"/>
    <w:rsid w:val="00A760C0"/>
    <w:rsid w:val="00A815B5"/>
    <w:rsid w:val="00A827C1"/>
    <w:rsid w:val="00A830A5"/>
    <w:rsid w:val="00A852A1"/>
    <w:rsid w:val="00A863C5"/>
    <w:rsid w:val="00A917F6"/>
    <w:rsid w:val="00A925C8"/>
    <w:rsid w:val="00AA04E7"/>
    <w:rsid w:val="00AA1EAA"/>
    <w:rsid w:val="00AA3B17"/>
    <w:rsid w:val="00AA5244"/>
    <w:rsid w:val="00AB01A8"/>
    <w:rsid w:val="00AB0510"/>
    <w:rsid w:val="00AB0D0E"/>
    <w:rsid w:val="00AB2BF0"/>
    <w:rsid w:val="00AB37F4"/>
    <w:rsid w:val="00AB4590"/>
    <w:rsid w:val="00AB52A0"/>
    <w:rsid w:val="00AB5EE4"/>
    <w:rsid w:val="00AB680A"/>
    <w:rsid w:val="00AC02A9"/>
    <w:rsid w:val="00AC17AE"/>
    <w:rsid w:val="00AC2752"/>
    <w:rsid w:val="00AC4332"/>
    <w:rsid w:val="00AC553E"/>
    <w:rsid w:val="00AD000B"/>
    <w:rsid w:val="00AD0E12"/>
    <w:rsid w:val="00AD2166"/>
    <w:rsid w:val="00AD2614"/>
    <w:rsid w:val="00AD4CA2"/>
    <w:rsid w:val="00AD5864"/>
    <w:rsid w:val="00AD639D"/>
    <w:rsid w:val="00AD6A68"/>
    <w:rsid w:val="00AD708C"/>
    <w:rsid w:val="00AE135B"/>
    <w:rsid w:val="00AE29B9"/>
    <w:rsid w:val="00AE365B"/>
    <w:rsid w:val="00AE3A17"/>
    <w:rsid w:val="00AE454A"/>
    <w:rsid w:val="00AE490A"/>
    <w:rsid w:val="00AE4F1F"/>
    <w:rsid w:val="00AE5FF7"/>
    <w:rsid w:val="00AE69D3"/>
    <w:rsid w:val="00AE6F96"/>
    <w:rsid w:val="00AE7DAC"/>
    <w:rsid w:val="00AF0EFA"/>
    <w:rsid w:val="00AF178D"/>
    <w:rsid w:val="00AF3F8E"/>
    <w:rsid w:val="00AF46BB"/>
    <w:rsid w:val="00AF4987"/>
    <w:rsid w:val="00AF4D59"/>
    <w:rsid w:val="00AF61CF"/>
    <w:rsid w:val="00AF7FA8"/>
    <w:rsid w:val="00B01BAA"/>
    <w:rsid w:val="00B02DDE"/>
    <w:rsid w:val="00B02F77"/>
    <w:rsid w:val="00B033B3"/>
    <w:rsid w:val="00B03B83"/>
    <w:rsid w:val="00B04F55"/>
    <w:rsid w:val="00B0524F"/>
    <w:rsid w:val="00B05903"/>
    <w:rsid w:val="00B06152"/>
    <w:rsid w:val="00B06BBC"/>
    <w:rsid w:val="00B06C4C"/>
    <w:rsid w:val="00B07170"/>
    <w:rsid w:val="00B078CC"/>
    <w:rsid w:val="00B11FB1"/>
    <w:rsid w:val="00B1243D"/>
    <w:rsid w:val="00B1524C"/>
    <w:rsid w:val="00B15333"/>
    <w:rsid w:val="00B15604"/>
    <w:rsid w:val="00B15BD9"/>
    <w:rsid w:val="00B15EC3"/>
    <w:rsid w:val="00B1629D"/>
    <w:rsid w:val="00B1774F"/>
    <w:rsid w:val="00B20F64"/>
    <w:rsid w:val="00B22222"/>
    <w:rsid w:val="00B23847"/>
    <w:rsid w:val="00B24D06"/>
    <w:rsid w:val="00B2684C"/>
    <w:rsid w:val="00B373C9"/>
    <w:rsid w:val="00B40C33"/>
    <w:rsid w:val="00B41DD6"/>
    <w:rsid w:val="00B43B87"/>
    <w:rsid w:val="00B44E46"/>
    <w:rsid w:val="00B45672"/>
    <w:rsid w:val="00B460AC"/>
    <w:rsid w:val="00B462D1"/>
    <w:rsid w:val="00B51DDA"/>
    <w:rsid w:val="00B52A9B"/>
    <w:rsid w:val="00B532B1"/>
    <w:rsid w:val="00B54369"/>
    <w:rsid w:val="00B557B4"/>
    <w:rsid w:val="00B56448"/>
    <w:rsid w:val="00B569E3"/>
    <w:rsid w:val="00B6089D"/>
    <w:rsid w:val="00B611A0"/>
    <w:rsid w:val="00B61537"/>
    <w:rsid w:val="00B62A87"/>
    <w:rsid w:val="00B62D6A"/>
    <w:rsid w:val="00B6317A"/>
    <w:rsid w:val="00B64203"/>
    <w:rsid w:val="00B6577E"/>
    <w:rsid w:val="00B670CB"/>
    <w:rsid w:val="00B71499"/>
    <w:rsid w:val="00B71B0E"/>
    <w:rsid w:val="00B71BBD"/>
    <w:rsid w:val="00B72123"/>
    <w:rsid w:val="00B728B1"/>
    <w:rsid w:val="00B73781"/>
    <w:rsid w:val="00B73E48"/>
    <w:rsid w:val="00B7401F"/>
    <w:rsid w:val="00B748E8"/>
    <w:rsid w:val="00B77543"/>
    <w:rsid w:val="00B77C9A"/>
    <w:rsid w:val="00B81A8E"/>
    <w:rsid w:val="00B86E04"/>
    <w:rsid w:val="00B87A67"/>
    <w:rsid w:val="00B9125F"/>
    <w:rsid w:val="00B931C6"/>
    <w:rsid w:val="00B93E95"/>
    <w:rsid w:val="00B96D88"/>
    <w:rsid w:val="00B97650"/>
    <w:rsid w:val="00BA1114"/>
    <w:rsid w:val="00BA11A5"/>
    <w:rsid w:val="00BA181F"/>
    <w:rsid w:val="00BA3168"/>
    <w:rsid w:val="00BA353C"/>
    <w:rsid w:val="00BA530D"/>
    <w:rsid w:val="00BA5C46"/>
    <w:rsid w:val="00BA60A2"/>
    <w:rsid w:val="00BB0DBD"/>
    <w:rsid w:val="00BB2A96"/>
    <w:rsid w:val="00BB3392"/>
    <w:rsid w:val="00BB36A6"/>
    <w:rsid w:val="00BB41A8"/>
    <w:rsid w:val="00BB4DF3"/>
    <w:rsid w:val="00BB69B2"/>
    <w:rsid w:val="00BC16B0"/>
    <w:rsid w:val="00BC1AF3"/>
    <w:rsid w:val="00BC2B9B"/>
    <w:rsid w:val="00BC2C88"/>
    <w:rsid w:val="00BC2CD6"/>
    <w:rsid w:val="00BC358E"/>
    <w:rsid w:val="00BC69F2"/>
    <w:rsid w:val="00BC709E"/>
    <w:rsid w:val="00BC7132"/>
    <w:rsid w:val="00BC71CF"/>
    <w:rsid w:val="00BC7DFB"/>
    <w:rsid w:val="00BD083D"/>
    <w:rsid w:val="00BD0CEC"/>
    <w:rsid w:val="00BD2CC6"/>
    <w:rsid w:val="00BD4AF8"/>
    <w:rsid w:val="00BD7409"/>
    <w:rsid w:val="00BE0193"/>
    <w:rsid w:val="00BE1786"/>
    <w:rsid w:val="00BE23EC"/>
    <w:rsid w:val="00BE46A3"/>
    <w:rsid w:val="00BE5164"/>
    <w:rsid w:val="00BE5698"/>
    <w:rsid w:val="00BE7632"/>
    <w:rsid w:val="00BF00D5"/>
    <w:rsid w:val="00BF1AFA"/>
    <w:rsid w:val="00BF259C"/>
    <w:rsid w:val="00BF6022"/>
    <w:rsid w:val="00BF610B"/>
    <w:rsid w:val="00BF6224"/>
    <w:rsid w:val="00BF6378"/>
    <w:rsid w:val="00BF6996"/>
    <w:rsid w:val="00C004A6"/>
    <w:rsid w:val="00C01F98"/>
    <w:rsid w:val="00C027C9"/>
    <w:rsid w:val="00C03C41"/>
    <w:rsid w:val="00C05829"/>
    <w:rsid w:val="00C077B8"/>
    <w:rsid w:val="00C1015C"/>
    <w:rsid w:val="00C10676"/>
    <w:rsid w:val="00C138A4"/>
    <w:rsid w:val="00C13B14"/>
    <w:rsid w:val="00C148D0"/>
    <w:rsid w:val="00C16728"/>
    <w:rsid w:val="00C1696B"/>
    <w:rsid w:val="00C17D3A"/>
    <w:rsid w:val="00C22289"/>
    <w:rsid w:val="00C22F7C"/>
    <w:rsid w:val="00C235A2"/>
    <w:rsid w:val="00C23E40"/>
    <w:rsid w:val="00C248B3"/>
    <w:rsid w:val="00C25682"/>
    <w:rsid w:val="00C26550"/>
    <w:rsid w:val="00C27F9A"/>
    <w:rsid w:val="00C306AE"/>
    <w:rsid w:val="00C3079F"/>
    <w:rsid w:val="00C31613"/>
    <w:rsid w:val="00C32076"/>
    <w:rsid w:val="00C347CB"/>
    <w:rsid w:val="00C36F42"/>
    <w:rsid w:val="00C370F5"/>
    <w:rsid w:val="00C376FC"/>
    <w:rsid w:val="00C377B0"/>
    <w:rsid w:val="00C37DAF"/>
    <w:rsid w:val="00C37F8D"/>
    <w:rsid w:val="00C4021F"/>
    <w:rsid w:val="00C4114A"/>
    <w:rsid w:val="00C41CB4"/>
    <w:rsid w:val="00C460AD"/>
    <w:rsid w:val="00C4663C"/>
    <w:rsid w:val="00C4683B"/>
    <w:rsid w:val="00C47381"/>
    <w:rsid w:val="00C50204"/>
    <w:rsid w:val="00C50D82"/>
    <w:rsid w:val="00C51DC5"/>
    <w:rsid w:val="00C53B3B"/>
    <w:rsid w:val="00C5613D"/>
    <w:rsid w:val="00C61D8F"/>
    <w:rsid w:val="00C67FE5"/>
    <w:rsid w:val="00C70FB7"/>
    <w:rsid w:val="00C712FF"/>
    <w:rsid w:val="00C732CA"/>
    <w:rsid w:val="00C7392E"/>
    <w:rsid w:val="00C743AF"/>
    <w:rsid w:val="00C75B25"/>
    <w:rsid w:val="00C766C5"/>
    <w:rsid w:val="00C7797C"/>
    <w:rsid w:val="00C80798"/>
    <w:rsid w:val="00C817ED"/>
    <w:rsid w:val="00C82ADF"/>
    <w:rsid w:val="00C8376C"/>
    <w:rsid w:val="00C85F21"/>
    <w:rsid w:val="00C866CB"/>
    <w:rsid w:val="00C86D70"/>
    <w:rsid w:val="00C94167"/>
    <w:rsid w:val="00C9483A"/>
    <w:rsid w:val="00C95446"/>
    <w:rsid w:val="00C9594D"/>
    <w:rsid w:val="00CA012F"/>
    <w:rsid w:val="00CA2C29"/>
    <w:rsid w:val="00CB07F6"/>
    <w:rsid w:val="00CB192E"/>
    <w:rsid w:val="00CB249E"/>
    <w:rsid w:val="00CB27B3"/>
    <w:rsid w:val="00CB3E06"/>
    <w:rsid w:val="00CB42E6"/>
    <w:rsid w:val="00CB47D0"/>
    <w:rsid w:val="00CB6CF5"/>
    <w:rsid w:val="00CB794A"/>
    <w:rsid w:val="00CC0707"/>
    <w:rsid w:val="00CC191E"/>
    <w:rsid w:val="00CC3C03"/>
    <w:rsid w:val="00CC47FB"/>
    <w:rsid w:val="00CC4A6D"/>
    <w:rsid w:val="00CC5255"/>
    <w:rsid w:val="00CC55CE"/>
    <w:rsid w:val="00CC6698"/>
    <w:rsid w:val="00CC6CA0"/>
    <w:rsid w:val="00CC6D84"/>
    <w:rsid w:val="00CC7011"/>
    <w:rsid w:val="00CD0923"/>
    <w:rsid w:val="00CD1C5D"/>
    <w:rsid w:val="00CD1CBB"/>
    <w:rsid w:val="00CD4E76"/>
    <w:rsid w:val="00CD51F3"/>
    <w:rsid w:val="00CD7D62"/>
    <w:rsid w:val="00CE295A"/>
    <w:rsid w:val="00CE3282"/>
    <w:rsid w:val="00CE32EE"/>
    <w:rsid w:val="00CE3A0F"/>
    <w:rsid w:val="00CE46B2"/>
    <w:rsid w:val="00CE4813"/>
    <w:rsid w:val="00CE69AD"/>
    <w:rsid w:val="00CE6E9A"/>
    <w:rsid w:val="00CE70E6"/>
    <w:rsid w:val="00CF022E"/>
    <w:rsid w:val="00CF05A3"/>
    <w:rsid w:val="00CF12D6"/>
    <w:rsid w:val="00CF3C88"/>
    <w:rsid w:val="00CF526F"/>
    <w:rsid w:val="00CF6D7E"/>
    <w:rsid w:val="00D00448"/>
    <w:rsid w:val="00D00E03"/>
    <w:rsid w:val="00D00FC1"/>
    <w:rsid w:val="00D038EE"/>
    <w:rsid w:val="00D03C00"/>
    <w:rsid w:val="00D04E9B"/>
    <w:rsid w:val="00D051CE"/>
    <w:rsid w:val="00D07E81"/>
    <w:rsid w:val="00D10FAE"/>
    <w:rsid w:val="00D12BD1"/>
    <w:rsid w:val="00D13CC1"/>
    <w:rsid w:val="00D150D0"/>
    <w:rsid w:val="00D15379"/>
    <w:rsid w:val="00D154FD"/>
    <w:rsid w:val="00D20C0B"/>
    <w:rsid w:val="00D23A90"/>
    <w:rsid w:val="00D26983"/>
    <w:rsid w:val="00D27132"/>
    <w:rsid w:val="00D27402"/>
    <w:rsid w:val="00D30620"/>
    <w:rsid w:val="00D30B68"/>
    <w:rsid w:val="00D3281D"/>
    <w:rsid w:val="00D32FB9"/>
    <w:rsid w:val="00D33074"/>
    <w:rsid w:val="00D338BF"/>
    <w:rsid w:val="00D353C7"/>
    <w:rsid w:val="00D40876"/>
    <w:rsid w:val="00D41C60"/>
    <w:rsid w:val="00D4302C"/>
    <w:rsid w:val="00D461A3"/>
    <w:rsid w:val="00D46A62"/>
    <w:rsid w:val="00D4711B"/>
    <w:rsid w:val="00D47461"/>
    <w:rsid w:val="00D478C1"/>
    <w:rsid w:val="00D479AC"/>
    <w:rsid w:val="00D50620"/>
    <w:rsid w:val="00D5407E"/>
    <w:rsid w:val="00D54450"/>
    <w:rsid w:val="00D5525D"/>
    <w:rsid w:val="00D55367"/>
    <w:rsid w:val="00D555CB"/>
    <w:rsid w:val="00D559CC"/>
    <w:rsid w:val="00D56A6A"/>
    <w:rsid w:val="00D60820"/>
    <w:rsid w:val="00D60F8A"/>
    <w:rsid w:val="00D63108"/>
    <w:rsid w:val="00D64F1D"/>
    <w:rsid w:val="00D6795B"/>
    <w:rsid w:val="00D71560"/>
    <w:rsid w:val="00D71ABB"/>
    <w:rsid w:val="00D720BB"/>
    <w:rsid w:val="00D73202"/>
    <w:rsid w:val="00D744F3"/>
    <w:rsid w:val="00D7472A"/>
    <w:rsid w:val="00D74D1D"/>
    <w:rsid w:val="00D775EF"/>
    <w:rsid w:val="00D80869"/>
    <w:rsid w:val="00D85124"/>
    <w:rsid w:val="00D85BA5"/>
    <w:rsid w:val="00D860DF"/>
    <w:rsid w:val="00D87B5B"/>
    <w:rsid w:val="00D92A9A"/>
    <w:rsid w:val="00D93EAB"/>
    <w:rsid w:val="00D94696"/>
    <w:rsid w:val="00D9691C"/>
    <w:rsid w:val="00D9755A"/>
    <w:rsid w:val="00DA0CEE"/>
    <w:rsid w:val="00DA25DB"/>
    <w:rsid w:val="00DA3649"/>
    <w:rsid w:val="00DA3EB3"/>
    <w:rsid w:val="00DA4348"/>
    <w:rsid w:val="00DA60C6"/>
    <w:rsid w:val="00DA64E7"/>
    <w:rsid w:val="00DB03DD"/>
    <w:rsid w:val="00DB07F7"/>
    <w:rsid w:val="00DB0A2C"/>
    <w:rsid w:val="00DB2604"/>
    <w:rsid w:val="00DB3277"/>
    <w:rsid w:val="00DB5F0F"/>
    <w:rsid w:val="00DB719D"/>
    <w:rsid w:val="00DC036E"/>
    <w:rsid w:val="00DC049D"/>
    <w:rsid w:val="00DC0675"/>
    <w:rsid w:val="00DC0A1F"/>
    <w:rsid w:val="00DC21A1"/>
    <w:rsid w:val="00DC2B14"/>
    <w:rsid w:val="00DC31B5"/>
    <w:rsid w:val="00DC4042"/>
    <w:rsid w:val="00DC4491"/>
    <w:rsid w:val="00DC454F"/>
    <w:rsid w:val="00DC507A"/>
    <w:rsid w:val="00DC56A6"/>
    <w:rsid w:val="00DC5E1D"/>
    <w:rsid w:val="00DC6779"/>
    <w:rsid w:val="00DC7E20"/>
    <w:rsid w:val="00DD1537"/>
    <w:rsid w:val="00DD1A7B"/>
    <w:rsid w:val="00DD37D4"/>
    <w:rsid w:val="00DD4490"/>
    <w:rsid w:val="00DD56E7"/>
    <w:rsid w:val="00DD56FF"/>
    <w:rsid w:val="00DD59CB"/>
    <w:rsid w:val="00DD5D2F"/>
    <w:rsid w:val="00DE1559"/>
    <w:rsid w:val="00DE163E"/>
    <w:rsid w:val="00DE2378"/>
    <w:rsid w:val="00DE42DB"/>
    <w:rsid w:val="00DE55FC"/>
    <w:rsid w:val="00DE5753"/>
    <w:rsid w:val="00DE69E7"/>
    <w:rsid w:val="00DE6AB6"/>
    <w:rsid w:val="00DF107D"/>
    <w:rsid w:val="00DF31CE"/>
    <w:rsid w:val="00DF44B7"/>
    <w:rsid w:val="00DF5A01"/>
    <w:rsid w:val="00E00E08"/>
    <w:rsid w:val="00E01751"/>
    <w:rsid w:val="00E01ACF"/>
    <w:rsid w:val="00E01C60"/>
    <w:rsid w:val="00E03560"/>
    <w:rsid w:val="00E0435D"/>
    <w:rsid w:val="00E0547D"/>
    <w:rsid w:val="00E071FF"/>
    <w:rsid w:val="00E120F0"/>
    <w:rsid w:val="00E12510"/>
    <w:rsid w:val="00E12C8A"/>
    <w:rsid w:val="00E14AFC"/>
    <w:rsid w:val="00E20DA0"/>
    <w:rsid w:val="00E25A5B"/>
    <w:rsid w:val="00E260DD"/>
    <w:rsid w:val="00E27500"/>
    <w:rsid w:val="00E33749"/>
    <w:rsid w:val="00E34843"/>
    <w:rsid w:val="00E37156"/>
    <w:rsid w:val="00E3785F"/>
    <w:rsid w:val="00E4022B"/>
    <w:rsid w:val="00E41636"/>
    <w:rsid w:val="00E41ECE"/>
    <w:rsid w:val="00E425E4"/>
    <w:rsid w:val="00E42684"/>
    <w:rsid w:val="00E429D8"/>
    <w:rsid w:val="00E42C4E"/>
    <w:rsid w:val="00E42DDC"/>
    <w:rsid w:val="00E439E7"/>
    <w:rsid w:val="00E4566A"/>
    <w:rsid w:val="00E46777"/>
    <w:rsid w:val="00E46790"/>
    <w:rsid w:val="00E500D0"/>
    <w:rsid w:val="00E52197"/>
    <w:rsid w:val="00E52C6F"/>
    <w:rsid w:val="00E532AC"/>
    <w:rsid w:val="00E535F6"/>
    <w:rsid w:val="00E539CD"/>
    <w:rsid w:val="00E53A74"/>
    <w:rsid w:val="00E54490"/>
    <w:rsid w:val="00E54F72"/>
    <w:rsid w:val="00E555DE"/>
    <w:rsid w:val="00E55A48"/>
    <w:rsid w:val="00E55AE4"/>
    <w:rsid w:val="00E55BBB"/>
    <w:rsid w:val="00E5622D"/>
    <w:rsid w:val="00E56F9E"/>
    <w:rsid w:val="00E5795E"/>
    <w:rsid w:val="00E60CBE"/>
    <w:rsid w:val="00E62C72"/>
    <w:rsid w:val="00E65423"/>
    <w:rsid w:val="00E65B20"/>
    <w:rsid w:val="00E67EDD"/>
    <w:rsid w:val="00E700E8"/>
    <w:rsid w:val="00E7343F"/>
    <w:rsid w:val="00E7348E"/>
    <w:rsid w:val="00E73B7D"/>
    <w:rsid w:val="00E746D7"/>
    <w:rsid w:val="00E77098"/>
    <w:rsid w:val="00E77570"/>
    <w:rsid w:val="00E7785E"/>
    <w:rsid w:val="00E779E3"/>
    <w:rsid w:val="00E81F7C"/>
    <w:rsid w:val="00E82A58"/>
    <w:rsid w:val="00E837FB"/>
    <w:rsid w:val="00E85BB5"/>
    <w:rsid w:val="00E86183"/>
    <w:rsid w:val="00E86786"/>
    <w:rsid w:val="00E9089C"/>
    <w:rsid w:val="00E926D9"/>
    <w:rsid w:val="00E942F3"/>
    <w:rsid w:val="00E95A6C"/>
    <w:rsid w:val="00E9667A"/>
    <w:rsid w:val="00E971A0"/>
    <w:rsid w:val="00E97D2C"/>
    <w:rsid w:val="00EA0058"/>
    <w:rsid w:val="00EA1362"/>
    <w:rsid w:val="00EA3062"/>
    <w:rsid w:val="00EA6D56"/>
    <w:rsid w:val="00EB019F"/>
    <w:rsid w:val="00EB0B94"/>
    <w:rsid w:val="00EB1A53"/>
    <w:rsid w:val="00EB4392"/>
    <w:rsid w:val="00EB6D34"/>
    <w:rsid w:val="00EB74CA"/>
    <w:rsid w:val="00EB75BE"/>
    <w:rsid w:val="00EB7BDD"/>
    <w:rsid w:val="00EC019E"/>
    <w:rsid w:val="00EC0F6A"/>
    <w:rsid w:val="00EC3B6E"/>
    <w:rsid w:val="00EC575A"/>
    <w:rsid w:val="00EC5BA6"/>
    <w:rsid w:val="00EC6D18"/>
    <w:rsid w:val="00EC6FA2"/>
    <w:rsid w:val="00EC78F6"/>
    <w:rsid w:val="00EC7FC5"/>
    <w:rsid w:val="00ED33A1"/>
    <w:rsid w:val="00ED33FF"/>
    <w:rsid w:val="00ED437D"/>
    <w:rsid w:val="00ED45F8"/>
    <w:rsid w:val="00ED5D8C"/>
    <w:rsid w:val="00ED69C3"/>
    <w:rsid w:val="00ED6F35"/>
    <w:rsid w:val="00ED719F"/>
    <w:rsid w:val="00EE1375"/>
    <w:rsid w:val="00EE1D94"/>
    <w:rsid w:val="00EE2141"/>
    <w:rsid w:val="00EE2F15"/>
    <w:rsid w:val="00EE3219"/>
    <w:rsid w:val="00EE551B"/>
    <w:rsid w:val="00EE6EBC"/>
    <w:rsid w:val="00EE782F"/>
    <w:rsid w:val="00EE7A27"/>
    <w:rsid w:val="00EF0261"/>
    <w:rsid w:val="00EF0DA1"/>
    <w:rsid w:val="00EF1C0C"/>
    <w:rsid w:val="00EF40AE"/>
    <w:rsid w:val="00EF4E2A"/>
    <w:rsid w:val="00EF4E2C"/>
    <w:rsid w:val="00EF53FC"/>
    <w:rsid w:val="00EF618C"/>
    <w:rsid w:val="00EF68F7"/>
    <w:rsid w:val="00F02B46"/>
    <w:rsid w:val="00F036C4"/>
    <w:rsid w:val="00F05C99"/>
    <w:rsid w:val="00F06954"/>
    <w:rsid w:val="00F105C8"/>
    <w:rsid w:val="00F11CA9"/>
    <w:rsid w:val="00F132E5"/>
    <w:rsid w:val="00F13612"/>
    <w:rsid w:val="00F138D9"/>
    <w:rsid w:val="00F140BA"/>
    <w:rsid w:val="00F14102"/>
    <w:rsid w:val="00F14535"/>
    <w:rsid w:val="00F1516B"/>
    <w:rsid w:val="00F17052"/>
    <w:rsid w:val="00F17B4C"/>
    <w:rsid w:val="00F2114D"/>
    <w:rsid w:val="00F234A8"/>
    <w:rsid w:val="00F23D38"/>
    <w:rsid w:val="00F26A57"/>
    <w:rsid w:val="00F27D35"/>
    <w:rsid w:val="00F31848"/>
    <w:rsid w:val="00F31F72"/>
    <w:rsid w:val="00F331A7"/>
    <w:rsid w:val="00F35AE0"/>
    <w:rsid w:val="00F35C35"/>
    <w:rsid w:val="00F451C4"/>
    <w:rsid w:val="00F45B38"/>
    <w:rsid w:val="00F46353"/>
    <w:rsid w:val="00F46792"/>
    <w:rsid w:val="00F500DD"/>
    <w:rsid w:val="00F5253C"/>
    <w:rsid w:val="00F52971"/>
    <w:rsid w:val="00F535C0"/>
    <w:rsid w:val="00F53A8B"/>
    <w:rsid w:val="00F562D2"/>
    <w:rsid w:val="00F56B24"/>
    <w:rsid w:val="00F603EB"/>
    <w:rsid w:val="00F60E73"/>
    <w:rsid w:val="00F654D1"/>
    <w:rsid w:val="00F6585F"/>
    <w:rsid w:val="00F67D69"/>
    <w:rsid w:val="00F71468"/>
    <w:rsid w:val="00F718E9"/>
    <w:rsid w:val="00F725C6"/>
    <w:rsid w:val="00F756D9"/>
    <w:rsid w:val="00F75E2B"/>
    <w:rsid w:val="00F76C03"/>
    <w:rsid w:val="00F77734"/>
    <w:rsid w:val="00F77C29"/>
    <w:rsid w:val="00F77D3C"/>
    <w:rsid w:val="00F82061"/>
    <w:rsid w:val="00F83877"/>
    <w:rsid w:val="00F846E0"/>
    <w:rsid w:val="00F8536A"/>
    <w:rsid w:val="00F85CB8"/>
    <w:rsid w:val="00F90012"/>
    <w:rsid w:val="00F9410A"/>
    <w:rsid w:val="00FA27F3"/>
    <w:rsid w:val="00FA2F66"/>
    <w:rsid w:val="00FA459E"/>
    <w:rsid w:val="00FA6C51"/>
    <w:rsid w:val="00FA6E42"/>
    <w:rsid w:val="00FB030D"/>
    <w:rsid w:val="00FB1631"/>
    <w:rsid w:val="00FB1B41"/>
    <w:rsid w:val="00FB1DA8"/>
    <w:rsid w:val="00FB2F89"/>
    <w:rsid w:val="00FB3473"/>
    <w:rsid w:val="00FB3CF7"/>
    <w:rsid w:val="00FB4DA2"/>
    <w:rsid w:val="00FB6F56"/>
    <w:rsid w:val="00FB748E"/>
    <w:rsid w:val="00FC1E15"/>
    <w:rsid w:val="00FC1E84"/>
    <w:rsid w:val="00FC2364"/>
    <w:rsid w:val="00FC2DE0"/>
    <w:rsid w:val="00FC31C9"/>
    <w:rsid w:val="00FC5933"/>
    <w:rsid w:val="00FC6412"/>
    <w:rsid w:val="00FD1532"/>
    <w:rsid w:val="00FD2493"/>
    <w:rsid w:val="00FD7ADD"/>
    <w:rsid w:val="00FD7F6D"/>
    <w:rsid w:val="00FE0378"/>
    <w:rsid w:val="00FE1836"/>
    <w:rsid w:val="00FE2C5F"/>
    <w:rsid w:val="00FE4479"/>
    <w:rsid w:val="00FE456A"/>
    <w:rsid w:val="00FE7D14"/>
    <w:rsid w:val="00FF0EA2"/>
    <w:rsid w:val="00FF19B2"/>
    <w:rsid w:val="00FF2B79"/>
    <w:rsid w:val="00FF3F5D"/>
    <w:rsid w:val="00FF41DE"/>
    <w:rsid w:val="00FF648D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040075"/>
  <w15:docId w15:val="{0605BB3D-A8C1-4CB7-B873-5530ADF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84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E94"/>
    <w:pPr>
      <w:keepNext/>
      <w:tabs>
        <w:tab w:val="num" w:pos="432"/>
      </w:tabs>
      <w:spacing w:after="240"/>
      <w:ind w:left="432" w:hanging="432"/>
      <w:outlineLvl w:val="0"/>
    </w:pPr>
    <w:rPr>
      <w:rFonts w:ascii="Trebuchet MS" w:hAnsi="Trebuchet MS"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0A9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E94"/>
    <w:pPr>
      <w:keepNext/>
      <w:tabs>
        <w:tab w:val="num" w:pos="720"/>
      </w:tabs>
      <w:spacing w:after="120"/>
      <w:ind w:left="720" w:hanging="720"/>
      <w:outlineLvl w:val="2"/>
    </w:pPr>
    <w:rPr>
      <w:rFonts w:ascii="Trebuchet MS" w:hAnsi="Trebuchet MS"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3A4E9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4E9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4E9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A4E9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3A4E9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1B6569"/>
    <w:pPr>
      <w:keepNext/>
      <w:spacing w:line="300" w:lineRule="exact"/>
      <w:outlineLvl w:val="8"/>
    </w:pPr>
    <w:rPr>
      <w:rFonts w:ascii="Arial" w:eastAsia="Times" w:hAnsi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1">
    <w:name w:val="Headline 1"/>
    <w:next w:val="Normal"/>
    <w:rsid w:val="0006095B"/>
    <w:rPr>
      <w:rFonts w:ascii="Helvetica" w:hAnsi="Helvetica" w:cs="Helvetica"/>
      <w:b/>
      <w:bCs/>
      <w:sz w:val="40"/>
      <w:szCs w:val="40"/>
      <w:lang w:val="de-AT" w:eastAsia="de-DE"/>
    </w:rPr>
  </w:style>
  <w:style w:type="paragraph" w:customStyle="1" w:styleId="Text">
    <w:name w:val="Text"/>
    <w:rsid w:val="0006095B"/>
    <w:pPr>
      <w:jc w:val="both"/>
    </w:pPr>
    <w:rPr>
      <w:rFonts w:ascii="Arial" w:hAnsi="Arial" w:cs="Arial"/>
      <w:color w:val="FF00FF"/>
      <w:sz w:val="19"/>
      <w:szCs w:val="19"/>
      <w:lang w:eastAsia="de-DE"/>
    </w:rPr>
  </w:style>
  <w:style w:type="character" w:styleId="FootnoteReference">
    <w:name w:val="footnote reference"/>
    <w:semiHidden/>
    <w:rsid w:val="0006095B"/>
    <w:rPr>
      <w:vertAlign w:val="superscript"/>
    </w:rPr>
  </w:style>
  <w:style w:type="character" w:styleId="Hyperlink">
    <w:name w:val="Hyperlink"/>
    <w:uiPriority w:val="99"/>
    <w:rsid w:val="0006095B"/>
    <w:rPr>
      <w:color w:val="0000FF"/>
      <w:u w:val="single"/>
    </w:rPr>
  </w:style>
  <w:style w:type="paragraph" w:styleId="FootnoteText">
    <w:name w:val="footnote text"/>
    <w:basedOn w:val="Normal"/>
    <w:semiHidden/>
    <w:rsid w:val="0006095B"/>
    <w:rPr>
      <w:rFonts w:ascii="Times" w:hAnsi="Times"/>
      <w:sz w:val="20"/>
      <w:szCs w:val="20"/>
      <w:lang w:val="de-DE" w:eastAsia="de-DE"/>
    </w:rPr>
  </w:style>
  <w:style w:type="paragraph" w:customStyle="1" w:styleId="HeadFollowLines">
    <w:name w:val="Head Follow Lines"/>
    <w:basedOn w:val="Head1Line"/>
    <w:rsid w:val="0006095B"/>
  </w:style>
  <w:style w:type="paragraph" w:customStyle="1" w:styleId="Head1Line">
    <w:name w:val="Head 1. Line"/>
    <w:rsid w:val="0006095B"/>
    <w:pPr>
      <w:tabs>
        <w:tab w:val="left" w:pos="1418"/>
      </w:tabs>
    </w:pPr>
    <w:rPr>
      <w:rFonts w:ascii="Helvetica" w:hAnsi="Helvetica" w:cs="Helvetica"/>
      <w:noProof/>
      <w:sz w:val="19"/>
      <w:szCs w:val="19"/>
      <w:lang w:val="de-AT" w:eastAsia="de-DE"/>
    </w:rPr>
  </w:style>
  <w:style w:type="paragraph" w:styleId="Header">
    <w:name w:val="header"/>
    <w:basedOn w:val="Normal"/>
    <w:link w:val="HeaderChar"/>
    <w:uiPriority w:val="99"/>
    <w:rsid w:val="0006095B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semiHidden/>
    <w:rsid w:val="0006095B"/>
  </w:style>
  <w:style w:type="paragraph" w:styleId="Footer">
    <w:name w:val="footer"/>
    <w:basedOn w:val="Normal"/>
    <w:link w:val="FooterChar"/>
    <w:uiPriority w:val="99"/>
    <w:rsid w:val="0006095B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rsid w:val="000609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CEE"/>
    <w:rPr>
      <w:rFonts w:ascii="Trebuchet MS" w:eastAsia="Times New Roman" w:hAnsi="Trebuchet MS"/>
      <w:sz w:val="20"/>
      <w:szCs w:val="20"/>
    </w:rPr>
  </w:style>
  <w:style w:type="character" w:styleId="FollowedHyperlink">
    <w:name w:val="FollowedHyperlink"/>
    <w:semiHidden/>
    <w:rsid w:val="0006095B"/>
    <w:rPr>
      <w:color w:val="800080"/>
      <w:u w:val="single"/>
    </w:rPr>
  </w:style>
  <w:style w:type="paragraph" w:styleId="NormalWeb">
    <w:name w:val="Normal (Web)"/>
    <w:basedOn w:val="Normal"/>
    <w:uiPriority w:val="99"/>
    <w:rsid w:val="000609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line">
    <w:name w:val="Headline"/>
    <w:basedOn w:val="Head1Line"/>
    <w:next w:val="Normal"/>
    <w:rsid w:val="00EF0261"/>
    <w:pPr>
      <w:tabs>
        <w:tab w:val="clear" w:pos="1418"/>
      </w:tabs>
      <w:spacing w:after="200"/>
      <w:outlineLvl w:val="0"/>
    </w:pPr>
    <w:rPr>
      <w:rFonts w:ascii="Trebuchet MS Bold" w:eastAsia="Cambria" w:hAnsi="Trebuchet MS Bold" w:cs="Times New Roman"/>
      <w:noProof w:val="0"/>
      <w:color w:val="003777"/>
      <w:sz w:val="60"/>
      <w:szCs w:val="24"/>
      <w:lang w:val="de-DE" w:eastAsia="en-US"/>
    </w:rPr>
  </w:style>
  <w:style w:type="paragraph" w:customStyle="1" w:styleId="Headline2">
    <w:name w:val="Headline 2"/>
    <w:basedOn w:val="Normal"/>
    <w:rsid w:val="00EF0261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  <w:lang w:val="de-DE"/>
    </w:rPr>
  </w:style>
  <w:style w:type="paragraph" w:customStyle="1" w:styleId="DateandVenue">
    <w:name w:val="Date and Venue"/>
    <w:next w:val="Normal"/>
    <w:autoRedefine/>
    <w:qFormat/>
    <w:rsid w:val="003B6BB9"/>
    <w:pPr>
      <w:tabs>
        <w:tab w:val="left" w:pos="0"/>
      </w:tabs>
      <w:spacing w:after="100"/>
      <w:jc w:val="both"/>
    </w:pPr>
    <w:rPr>
      <w:rFonts w:ascii="Trebuchet MS Bold" w:eastAsia="Cambria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Normal"/>
    <w:qFormat/>
    <w:rsid w:val="00EF0261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eastAsia="Cambria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Normal"/>
    <w:qFormat/>
    <w:rsid w:val="00EF0261"/>
    <w:pPr>
      <w:tabs>
        <w:tab w:val="left" w:pos="1843"/>
      </w:tabs>
      <w:spacing w:after="100"/>
    </w:pPr>
    <w:rPr>
      <w:rFonts w:ascii="Trebuchet MS" w:eastAsia="Cambria" w:hAnsi="Trebuchet MS"/>
      <w:color w:val="262727"/>
      <w:sz w:val="22"/>
      <w:szCs w:val="24"/>
      <w:lang w:val="de-DE" w:eastAsia="en-US"/>
    </w:rPr>
  </w:style>
  <w:style w:type="paragraph" w:customStyle="1" w:styleId="NameofEvent">
    <w:name w:val="Name of Event"/>
    <w:next w:val="Normal"/>
    <w:qFormat/>
    <w:rsid w:val="00EF0261"/>
    <w:pPr>
      <w:spacing w:after="100"/>
      <w:outlineLvl w:val="0"/>
    </w:pPr>
    <w:rPr>
      <w:rFonts w:ascii="Trebuchet MS Bold" w:eastAsia="Cambria" w:hAnsi="Trebuchet MS Bold"/>
      <w:color w:val="262727"/>
      <w:sz w:val="24"/>
      <w:szCs w:val="24"/>
      <w:lang w:val="de-DE" w:eastAsia="en-US"/>
    </w:rPr>
  </w:style>
  <w:style w:type="paragraph" w:customStyle="1" w:styleId="NameofEventDate">
    <w:name w:val="Name of Event Date"/>
    <w:qFormat/>
    <w:rsid w:val="00EF0261"/>
    <w:pPr>
      <w:pBdr>
        <w:bottom w:val="single" w:sz="4" w:space="1" w:color="003777"/>
      </w:pBdr>
      <w:spacing w:after="200"/>
    </w:pPr>
    <w:rPr>
      <w:rFonts w:ascii="Trebuchet MS" w:eastAsia="Cambria" w:hAnsi="Trebuchet MS"/>
      <w:color w:val="262727"/>
      <w:sz w:val="18"/>
      <w:szCs w:val="24"/>
      <w:lang w:val="de-DE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782F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E782F"/>
    <w:rPr>
      <w:lang w:val="en-GB"/>
    </w:rPr>
  </w:style>
  <w:style w:type="character" w:styleId="EndnoteReference">
    <w:name w:val="endnote reference"/>
    <w:uiPriority w:val="99"/>
    <w:semiHidden/>
    <w:unhideWhenUsed/>
    <w:rsid w:val="00EE78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24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52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3B7BED"/>
    <w:rPr>
      <w:sz w:val="24"/>
      <w:szCs w:val="24"/>
      <w:lang w:eastAsia="en-US"/>
    </w:rPr>
  </w:style>
  <w:style w:type="paragraph" w:customStyle="1" w:styleId="BulletNormal">
    <w:name w:val="Bullet Normal"/>
    <w:rsid w:val="003B3D62"/>
    <w:pPr>
      <w:numPr>
        <w:numId w:val="2"/>
      </w:numPr>
      <w:tabs>
        <w:tab w:val="left" w:pos="567"/>
      </w:tabs>
      <w:spacing w:after="200"/>
    </w:pPr>
    <w:rPr>
      <w:rFonts w:ascii="Cambria" w:eastAsia="Cambria" w:hAnsi="Cambria"/>
      <w:noProof/>
      <w:sz w:val="24"/>
      <w:szCs w:val="24"/>
      <w:lang w:val="de-DE" w:eastAsia="de-DE"/>
    </w:rPr>
  </w:style>
  <w:style w:type="character" w:customStyle="1" w:styleId="Heading9Char">
    <w:name w:val="Heading 9 Char"/>
    <w:link w:val="Heading9"/>
    <w:rsid w:val="001B6569"/>
    <w:rPr>
      <w:rFonts w:ascii="Arial" w:eastAsia="Times" w:hAnsi="Arial" w:cs="Arial"/>
      <w:b/>
      <w:bCs/>
      <w:lang w:val="en-GB" w:eastAsia="en-GB"/>
    </w:rPr>
  </w:style>
  <w:style w:type="character" w:customStyle="1" w:styleId="HeaderChar">
    <w:name w:val="Header Char"/>
    <w:link w:val="Header"/>
    <w:uiPriority w:val="99"/>
    <w:rsid w:val="001B6569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E20A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8C"/>
    <w:rPr>
      <w:b/>
      <w:bCs/>
    </w:rPr>
  </w:style>
  <w:style w:type="character" w:customStyle="1" w:styleId="CommentTextChar">
    <w:name w:val="Comment Text Char"/>
    <w:link w:val="CommentText"/>
    <w:semiHidden/>
    <w:rsid w:val="00DA0CEE"/>
    <w:rPr>
      <w:rFonts w:ascii="Trebuchet MS" w:hAnsi="Trebuchet MS"/>
      <w:lang w:val="en-GB" w:bidi="ar-SA"/>
    </w:rPr>
  </w:style>
  <w:style w:type="character" w:customStyle="1" w:styleId="CommentSubjectChar">
    <w:name w:val="Comment Subject Char"/>
    <w:basedOn w:val="CommentTextChar"/>
    <w:link w:val="CommentSubject"/>
    <w:rsid w:val="00455D8C"/>
    <w:rPr>
      <w:rFonts w:ascii="Trebuchet MS" w:hAnsi="Trebuchet MS"/>
      <w:lang w:val="en-GB" w:bidi="ar-SA"/>
    </w:rPr>
  </w:style>
  <w:style w:type="paragraph" w:customStyle="1" w:styleId="StyleStyleHeading2Bold10pt">
    <w:name w:val="Style Style Heading 2 + Bold + 10 pt"/>
    <w:basedOn w:val="Normal"/>
    <w:rsid w:val="003A4E94"/>
    <w:pPr>
      <w:keepNext/>
      <w:numPr>
        <w:ilvl w:val="1"/>
        <w:numId w:val="1"/>
      </w:numPr>
      <w:spacing w:after="240"/>
      <w:outlineLvl w:val="1"/>
    </w:pPr>
    <w:rPr>
      <w:rFonts w:ascii="Trebuchet MS" w:hAnsi="Trebuchet MS" w:cs="Arial"/>
      <w:b/>
      <w:bCs/>
      <w:color w:val="0F3277"/>
      <w:szCs w:val="28"/>
    </w:rPr>
  </w:style>
  <w:style w:type="character" w:customStyle="1" w:styleId="apple-style-span">
    <w:name w:val="apple-style-span"/>
    <w:basedOn w:val="DefaultParagraphFont"/>
    <w:rsid w:val="002D0A92"/>
  </w:style>
  <w:style w:type="character" w:customStyle="1" w:styleId="apple-converted-space">
    <w:name w:val="apple-converted-space"/>
    <w:basedOn w:val="DefaultParagraphFont"/>
    <w:rsid w:val="002D0A92"/>
  </w:style>
  <w:style w:type="table" w:styleId="TableGrid">
    <w:name w:val="Table Grid"/>
    <w:basedOn w:val="TableNormal"/>
    <w:rsid w:val="006F484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0076B"/>
    <w:pPr>
      <w:spacing w:after="120" w:line="360" w:lineRule="auto"/>
      <w:jc w:val="both"/>
    </w:pPr>
    <w:rPr>
      <w:rFonts w:ascii="Arial" w:eastAsia="Times New Roman" w:hAnsi="Arial"/>
      <w:sz w:val="22"/>
      <w:lang w:eastAsia="da-DK"/>
    </w:rPr>
  </w:style>
  <w:style w:type="paragraph" w:styleId="ListParagraph">
    <w:name w:val="List Paragraph"/>
    <w:basedOn w:val="Normal"/>
    <w:link w:val="ListParagraphChar"/>
    <w:qFormat/>
    <w:rsid w:val="00153023"/>
    <w:pPr>
      <w:spacing w:after="0"/>
      <w:ind w:left="720"/>
      <w:contextualSpacing/>
    </w:pPr>
    <w:rPr>
      <w:rFonts w:ascii="Trebuchet MS" w:eastAsia="Times New Roman" w:hAnsi="Trebuchet MS"/>
      <w:sz w:val="20"/>
      <w:lang w:val="de-DE" w:eastAsia="de-DE"/>
    </w:rPr>
  </w:style>
  <w:style w:type="character" w:customStyle="1" w:styleId="ListParagraphChar">
    <w:name w:val="List Paragraph Char"/>
    <w:link w:val="ListParagraph"/>
    <w:rsid w:val="00153023"/>
    <w:rPr>
      <w:rFonts w:ascii="Trebuchet MS" w:hAnsi="Trebuchet MS"/>
      <w:szCs w:val="24"/>
      <w:lang w:val="de-DE" w:eastAsia="de-DE" w:bidi="ar-SA"/>
    </w:rPr>
  </w:style>
  <w:style w:type="paragraph" w:styleId="Revision">
    <w:name w:val="Revision"/>
    <w:hidden/>
    <w:uiPriority w:val="99"/>
    <w:semiHidden/>
    <w:rsid w:val="001B2094"/>
    <w:rPr>
      <w:rFonts w:ascii="Cambria" w:eastAsia="Cambria" w:hAnsi="Cambria"/>
      <w:sz w:val="24"/>
      <w:szCs w:val="24"/>
      <w:lang w:eastAsia="en-US"/>
    </w:rPr>
  </w:style>
  <w:style w:type="paragraph" w:customStyle="1" w:styleId="msolistparagraph0">
    <w:name w:val="msolistparagraph"/>
    <w:basedOn w:val="Normal"/>
    <w:rsid w:val="003F2ABE"/>
    <w:pPr>
      <w:spacing w:after="0"/>
      <w:ind w:left="720"/>
    </w:pPr>
    <w:rPr>
      <w:rFonts w:ascii="Times New Roman" w:eastAsia="Times New Roman" w:hAnsi="Times New Roman"/>
      <w:lang w:val="da-DK" w:eastAsia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A3B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6C830-231F-4DB5-929A-05B36FB3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1088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INTERACT Seminar on the European Grouping of Territorial Cooperation – what use for Territorial Cooperation programmes and pro</vt:lpstr>
      <vt:lpstr>INTERACT Seminar on the European Grouping of Territorial Cooperation – what use for Territorial Cooperation programmes and pro</vt:lpstr>
    </vt:vector>
  </TitlesOfParts>
  <Company>ma14-adv</Company>
  <LinksUpToDate>false</LinksUpToDate>
  <CharactersWithSpaces>7704</CharactersWithSpaces>
  <SharedDoc>false</SharedDoc>
  <HLinks>
    <vt:vector size="24" baseType="variant"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_Toc397091086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_Toc397091085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_Toc397091084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_Toc397091083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 Seminar on the European Grouping of Territorial Cooperation – what use for Territorial Cooperation programmes and pro</dc:title>
  <dc:creator>elise</dc:creator>
  <cp:lastModifiedBy>Alexandre Colombani</cp:lastModifiedBy>
  <cp:revision>4</cp:revision>
  <cp:lastPrinted>2018-12-12T09:09:00Z</cp:lastPrinted>
  <dcterms:created xsi:type="dcterms:W3CDTF">2018-09-04T14:59:00Z</dcterms:created>
  <dcterms:modified xsi:type="dcterms:W3CDTF">2018-12-12T09:09:00Z</dcterms:modified>
</cp:coreProperties>
</file>